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0A1B23">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501066" w:rsidP="00740ECA">
      <w:pPr>
        <w:spacing w:line="480" w:lineRule="auto"/>
        <w:ind w:left="2880"/>
        <w:rPr>
          <w:rFonts w:ascii="Century Gothic" w:hAnsi="Century Gothic"/>
        </w:rPr>
      </w:pPr>
      <w:r>
        <w:rPr>
          <w:rFonts w:ascii="Century Gothic" w:hAnsi="Century Gothic"/>
        </w:rPr>
        <w:t>July 6</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Pr="00821093" w:rsidRDefault="00740ECA" w:rsidP="0095483C">
      <w:pPr>
        <w:tabs>
          <w:tab w:val="left" w:pos="630"/>
        </w:tabs>
        <w:spacing w:line="480" w:lineRule="auto"/>
        <w:ind w:left="-90" w:firstLine="720"/>
        <w:rPr>
          <w:rFonts w:ascii="Century Gothic" w:hAnsi="Century Gothic"/>
        </w:rPr>
      </w:pPr>
      <w:r w:rsidRPr="00821093">
        <w:rPr>
          <w:rFonts w:ascii="Century Gothic" w:hAnsi="Century Gothic"/>
        </w:rPr>
        <w:t>Mayor Joseph Domingo</w:t>
      </w:r>
      <w:r w:rsidR="00A35315">
        <w:rPr>
          <w:rFonts w:ascii="Century Gothic" w:hAnsi="Century Gothic"/>
        </w:rPr>
        <w:t xml:space="preserve"> opened the regular session at 7</w:t>
      </w:r>
      <w:r w:rsidRPr="00821093">
        <w:rPr>
          <w:rFonts w:ascii="Century Gothic" w:hAnsi="Century Gothic"/>
        </w:rPr>
        <w:t>:00 p.m.</w:t>
      </w:r>
    </w:p>
    <w:p w:rsidR="00740ECA" w:rsidRPr="00821093" w:rsidRDefault="00326225" w:rsidP="0076206E">
      <w:pPr>
        <w:tabs>
          <w:tab w:val="left" w:pos="630"/>
        </w:tabs>
        <w:spacing w:line="480" w:lineRule="auto"/>
        <w:ind w:left="90" w:hanging="90"/>
        <w:rPr>
          <w:rFonts w:ascii="Century Gothic" w:hAnsi="Century Gothic"/>
        </w:rPr>
      </w:pPr>
      <w:r w:rsidRPr="00821093">
        <w:rPr>
          <w:rFonts w:ascii="Century Gothic" w:hAnsi="Century Gothic"/>
        </w:rPr>
        <w:t>II.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326225" w:rsidP="0076206E">
      <w:pPr>
        <w:tabs>
          <w:tab w:val="left" w:pos="180"/>
          <w:tab w:val="left" w:pos="630"/>
        </w:tabs>
        <w:spacing w:line="480" w:lineRule="auto"/>
        <w:ind w:left="90" w:hanging="90"/>
        <w:rPr>
          <w:rFonts w:ascii="Century Gothic" w:hAnsi="Century Gothic"/>
        </w:rPr>
      </w:pPr>
      <w:r w:rsidRPr="00821093">
        <w:rPr>
          <w:rFonts w:ascii="Century Gothic" w:hAnsi="Century Gothic"/>
        </w:rPr>
        <w:t>III.</w:t>
      </w:r>
      <w:r w:rsidR="00F507E3">
        <w:rPr>
          <w:rFonts w:ascii="Century Gothic" w:hAnsi="Century Gothic"/>
        </w:rPr>
        <w:tab/>
      </w:r>
      <w:r w:rsidR="00740ECA" w:rsidRPr="00821093">
        <w:rPr>
          <w:rFonts w:ascii="Century Gothic" w:hAnsi="Century Gothic"/>
        </w:rPr>
        <w:t>PLEDGE OF ALLEGIANCE</w:t>
      </w:r>
    </w:p>
    <w:p w:rsidR="00740ECA" w:rsidRPr="00821093" w:rsidRDefault="00326225" w:rsidP="00380445">
      <w:pPr>
        <w:tabs>
          <w:tab w:val="left" w:pos="630"/>
          <w:tab w:val="left" w:pos="720"/>
        </w:tabs>
        <w:spacing w:line="480" w:lineRule="auto"/>
        <w:ind w:left="90" w:hanging="90"/>
        <w:rPr>
          <w:rFonts w:ascii="Century Gothic" w:hAnsi="Century Gothic"/>
        </w:rPr>
      </w:pPr>
      <w:r w:rsidRPr="00821093">
        <w:rPr>
          <w:rFonts w:ascii="Century Gothic" w:hAnsi="Century Gothic"/>
        </w:rPr>
        <w:t>IV</w:t>
      </w:r>
      <w:r w:rsidR="00CE1049">
        <w:rPr>
          <w:rFonts w:ascii="Century Gothic" w:hAnsi="Century Gothic"/>
        </w:rPr>
        <w:t>.</w:t>
      </w:r>
      <w:r w:rsidR="00380445">
        <w:rPr>
          <w:rFonts w:ascii="Century Gothic" w:hAnsi="Century Gothic"/>
        </w:rPr>
        <w:t xml:space="preserve">      </w:t>
      </w:r>
      <w:r w:rsidR="00740ECA" w:rsidRPr="00821093">
        <w:rPr>
          <w:rFonts w:ascii="Century Gothic" w:hAnsi="Century Gothic"/>
        </w:rPr>
        <w:t>ROLL CALL</w:t>
      </w:r>
    </w:p>
    <w:p w:rsidR="00740ECA" w:rsidRDefault="00740ECA" w:rsidP="00C37A23">
      <w:pPr>
        <w:ind w:left="630"/>
        <w:rPr>
          <w:rFonts w:ascii="Century Gothic" w:hAnsi="Century Gothic"/>
        </w:rPr>
      </w:pPr>
      <w:r w:rsidRPr="00821093">
        <w:rPr>
          <w:rFonts w:ascii="Century Gothic" w:hAnsi="Century Gothic"/>
        </w:rPr>
        <w:t>Mauric</w:t>
      </w:r>
      <w:r w:rsidR="00EF3499">
        <w:rPr>
          <w:rFonts w:ascii="Century Gothic" w:hAnsi="Century Gothic"/>
        </w:rPr>
        <w:t>e Barnes (1),</w:t>
      </w:r>
      <w:r w:rsidR="00C37A23">
        <w:rPr>
          <w:rFonts w:ascii="Century Gothic" w:hAnsi="Century Gothic"/>
        </w:rPr>
        <w:t xml:space="preserve"> </w:t>
      </w:r>
      <w:r w:rsidR="00501066">
        <w:rPr>
          <w:rFonts w:ascii="Century Gothic" w:hAnsi="Century Gothic"/>
        </w:rPr>
        <w:t xml:space="preserve">Lenn Reid (2), Garrett Brown (3), </w:t>
      </w:r>
      <w:r w:rsidR="00C37A23">
        <w:rPr>
          <w:rFonts w:ascii="Century Gothic" w:hAnsi="Century Gothic"/>
        </w:rPr>
        <w:t xml:space="preserve">Rebecca Decker (4), </w:t>
      </w:r>
      <w:r w:rsidR="00FF4F82">
        <w:rPr>
          <w:rFonts w:ascii="Century Gothic" w:hAnsi="Century Gothic"/>
        </w:rPr>
        <w:t>Cheryl Krause (5)</w:t>
      </w:r>
      <w:r w:rsidR="00EF3499">
        <w:rPr>
          <w:rFonts w:ascii="Century Gothic" w:hAnsi="Century Gothic"/>
        </w:rPr>
        <w:t xml:space="preserve">, </w:t>
      </w:r>
      <w:r w:rsidR="00EF3499" w:rsidRPr="00821093">
        <w:rPr>
          <w:rFonts w:ascii="Century Gothic" w:hAnsi="Century Gothic"/>
        </w:rPr>
        <w:t>Andrew</w:t>
      </w:r>
      <w:r w:rsidRPr="00821093">
        <w:rPr>
          <w:rFonts w:ascii="Century Gothic" w:hAnsi="Century Gothic"/>
        </w:rPr>
        <w:t xml:space="preserve"> </w:t>
      </w:r>
      <w:r w:rsidR="00732A28">
        <w:rPr>
          <w:rFonts w:ascii="Century Gothic" w:hAnsi="Century Gothic"/>
        </w:rPr>
        <w:t>French (6</w:t>
      </w:r>
      <w:r w:rsidRPr="00821093">
        <w:rPr>
          <w:rFonts w:ascii="Century Gothic" w:hAnsi="Century Gothic"/>
        </w:rPr>
        <w:t>) and Mayor Joseph Domingo.</w:t>
      </w:r>
      <w:r w:rsidR="00FF4F82">
        <w:rPr>
          <w:rFonts w:ascii="Century Gothic" w:hAnsi="Century Gothic"/>
        </w:rPr>
        <w:t xml:space="preserve"> </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740ECA" w:rsidRDefault="00BE03E3" w:rsidP="00EF3499">
      <w:pPr>
        <w:ind w:left="630"/>
        <w:rPr>
          <w:rFonts w:ascii="Century Gothic" w:hAnsi="Century Gothic"/>
        </w:rPr>
      </w:pPr>
      <w:r>
        <w:rPr>
          <w:rFonts w:ascii="Century Gothic" w:hAnsi="Century Gothic"/>
        </w:rPr>
        <w:t>Sheryl Mitchell, City Manager; Jill Domingo, City Clerk; Cullen Harkness, City Attorney; Tom Mead,</w:t>
      </w:r>
      <w:r w:rsidR="00501066">
        <w:rPr>
          <w:rFonts w:ascii="Century Gothic" w:hAnsi="Century Gothic"/>
        </w:rPr>
        <w:t xml:space="preserve"> Finance Director; John Tracy, Building and Code Enforcement and Kurt Etter, Public Safety Sergeant.</w:t>
      </w:r>
    </w:p>
    <w:p w:rsidR="00EF3499" w:rsidRPr="00821093" w:rsidRDefault="00EF3499" w:rsidP="00EF3499">
      <w:pPr>
        <w:ind w:left="630"/>
        <w:rPr>
          <w:rFonts w:ascii="Century Gothic" w:hAnsi="Century Gothic"/>
        </w:rPr>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Pr="00821093"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501066">
        <w:rPr>
          <w:rFonts w:ascii="Century Gothic" w:hAnsi="Century Gothic"/>
        </w:rPr>
        <w:t>from Council Members Barnes and Reid and Mayor Domingo</w:t>
      </w:r>
      <w:r w:rsidR="00EF3499">
        <w:rPr>
          <w:rFonts w:ascii="Century Gothic" w:hAnsi="Century Gothic"/>
        </w:rPr>
        <w:t>.</w:t>
      </w:r>
    </w:p>
    <w:p w:rsidR="00740ECA" w:rsidRDefault="00740ECA" w:rsidP="00740ECA">
      <w:pPr>
        <w:ind w:left="360" w:hanging="90"/>
        <w:rPr>
          <w:rFonts w:ascii="Century Gothic" w:hAnsi="Century Gothic"/>
        </w:rPr>
      </w:pPr>
    </w:p>
    <w:p w:rsidR="00B6175F" w:rsidRDefault="00B6175F" w:rsidP="00380445">
      <w:pPr>
        <w:tabs>
          <w:tab w:val="left" w:pos="630"/>
          <w:tab w:val="left" w:pos="810"/>
        </w:tabs>
        <w:ind w:left="90" w:hanging="90"/>
        <w:rPr>
          <w:rFonts w:ascii="Century Gothic" w:hAnsi="Century Gothic"/>
        </w:rPr>
      </w:pPr>
      <w:r>
        <w:rPr>
          <w:rFonts w:ascii="Century Gothic" w:hAnsi="Century Gothic"/>
        </w:rPr>
        <w:t>V</w:t>
      </w:r>
      <w:r w:rsidR="0092666A">
        <w:rPr>
          <w:rFonts w:ascii="Century Gothic" w:hAnsi="Century Gothic"/>
        </w:rPr>
        <w:t xml:space="preserve">I.  </w:t>
      </w:r>
      <w:r w:rsidR="00380445">
        <w:rPr>
          <w:rFonts w:ascii="Century Gothic" w:hAnsi="Century Gothic"/>
        </w:rPr>
        <w:t xml:space="preserve">    </w:t>
      </w:r>
      <w:r>
        <w:rPr>
          <w:rFonts w:ascii="Century Gothic" w:hAnsi="Century Gothic"/>
        </w:rPr>
        <w:t>PRESENTATIONS</w:t>
      </w:r>
    </w:p>
    <w:p w:rsidR="00B6175F" w:rsidRDefault="00B6175F" w:rsidP="00FF4F82">
      <w:pPr>
        <w:ind w:left="90"/>
        <w:rPr>
          <w:rFonts w:ascii="Century Gothic" w:hAnsi="Century Gothic"/>
        </w:rPr>
      </w:pPr>
    </w:p>
    <w:p w:rsidR="0092666A" w:rsidRDefault="00E84309" w:rsidP="00380445">
      <w:pPr>
        <w:ind w:left="90" w:firstLine="540"/>
        <w:rPr>
          <w:rFonts w:ascii="Century Gothic" w:hAnsi="Century Gothic"/>
        </w:rPr>
      </w:pPr>
      <w:r>
        <w:rPr>
          <w:rFonts w:ascii="Century Gothic" w:hAnsi="Century Gothic"/>
        </w:rPr>
        <w:t>A. Albion District Library Update-Cindy Stancz</w:t>
      </w:r>
      <w:r w:rsidR="00B6429E">
        <w:rPr>
          <w:rFonts w:ascii="Century Gothic" w:hAnsi="Century Gothic"/>
        </w:rPr>
        <w:t>ak</w:t>
      </w:r>
    </w:p>
    <w:p w:rsidR="00B6429E" w:rsidRDefault="00B6429E" w:rsidP="0092666A">
      <w:pPr>
        <w:ind w:left="90"/>
        <w:rPr>
          <w:rFonts w:ascii="Century Gothic" w:hAnsi="Century Gothic"/>
        </w:rPr>
      </w:pPr>
    </w:p>
    <w:p w:rsidR="00B6429E" w:rsidRDefault="00B6429E" w:rsidP="0046010F">
      <w:pPr>
        <w:ind w:left="1080"/>
        <w:rPr>
          <w:rFonts w:ascii="Century Gothic" w:hAnsi="Century Gothic"/>
        </w:rPr>
      </w:pPr>
      <w:r>
        <w:rPr>
          <w:rFonts w:ascii="Century Gothic" w:hAnsi="Century Gothic"/>
        </w:rPr>
        <w:t xml:space="preserve">Interim Director Cindy Stanczak gave an update on the Albion District </w:t>
      </w:r>
      <w:r w:rsidR="006B5245">
        <w:rPr>
          <w:rFonts w:ascii="Century Gothic" w:hAnsi="Century Gothic"/>
        </w:rPr>
        <w:t xml:space="preserve">Library </w:t>
      </w:r>
      <w:r>
        <w:rPr>
          <w:rFonts w:ascii="Century Gothic" w:hAnsi="Century Gothic"/>
        </w:rPr>
        <w:t>highlighting the following items:</w:t>
      </w:r>
    </w:p>
    <w:p w:rsidR="00B6429E" w:rsidRDefault="00B002CB" w:rsidP="0046010F">
      <w:pPr>
        <w:pStyle w:val="ListParagraph"/>
        <w:numPr>
          <w:ilvl w:val="0"/>
          <w:numId w:val="15"/>
        </w:numPr>
        <w:ind w:firstLine="270"/>
        <w:rPr>
          <w:rFonts w:ascii="Century Gothic" w:hAnsi="Century Gothic"/>
        </w:rPr>
      </w:pPr>
      <w:r>
        <w:rPr>
          <w:rFonts w:ascii="Century Gothic" w:hAnsi="Century Gothic"/>
        </w:rPr>
        <w:t>June is summer reading month</w:t>
      </w:r>
    </w:p>
    <w:p w:rsidR="00B002CB" w:rsidRDefault="00B002CB" w:rsidP="0046010F">
      <w:pPr>
        <w:pStyle w:val="ListParagraph"/>
        <w:numPr>
          <w:ilvl w:val="0"/>
          <w:numId w:val="15"/>
        </w:numPr>
        <w:ind w:firstLine="270"/>
        <w:rPr>
          <w:rFonts w:ascii="Century Gothic" w:hAnsi="Century Gothic"/>
        </w:rPr>
      </w:pPr>
      <w:r>
        <w:rPr>
          <w:rFonts w:ascii="Century Gothic" w:hAnsi="Century Gothic"/>
        </w:rPr>
        <w:t>The Library offers several programs for children and teens</w:t>
      </w:r>
    </w:p>
    <w:p w:rsidR="00B002CB" w:rsidRPr="0046010F" w:rsidRDefault="00B002CB" w:rsidP="0046010F">
      <w:pPr>
        <w:pStyle w:val="ListParagraph"/>
        <w:numPr>
          <w:ilvl w:val="0"/>
          <w:numId w:val="15"/>
        </w:numPr>
        <w:ind w:left="1440"/>
        <w:rPr>
          <w:rFonts w:ascii="Century Gothic" w:hAnsi="Century Gothic"/>
        </w:rPr>
      </w:pPr>
      <w:r>
        <w:rPr>
          <w:rFonts w:ascii="Century Gothic" w:hAnsi="Century Gothic"/>
        </w:rPr>
        <w:t>The library has a budget deficit of approximately $18,000 due to the</w:t>
      </w:r>
      <w:r w:rsidR="0046010F" w:rsidRPr="0046010F">
        <w:rPr>
          <w:rFonts w:ascii="Century Gothic" w:hAnsi="Century Gothic"/>
        </w:rPr>
        <w:t xml:space="preserve">      </w:t>
      </w:r>
      <w:r w:rsidR="0046010F">
        <w:rPr>
          <w:rFonts w:ascii="Century Gothic" w:hAnsi="Century Gothic"/>
        </w:rPr>
        <w:t xml:space="preserve">   </w:t>
      </w:r>
      <w:r w:rsidRPr="0046010F">
        <w:rPr>
          <w:rFonts w:ascii="Century Gothic" w:hAnsi="Century Gothic"/>
        </w:rPr>
        <w:t>decline in property taxes  and may have a proposed budget amendment</w:t>
      </w:r>
    </w:p>
    <w:p w:rsidR="00B002CB" w:rsidRDefault="00B002CB" w:rsidP="0046010F">
      <w:pPr>
        <w:pStyle w:val="ListParagraph"/>
        <w:numPr>
          <w:ilvl w:val="0"/>
          <w:numId w:val="15"/>
        </w:numPr>
        <w:ind w:left="1440"/>
        <w:rPr>
          <w:rFonts w:ascii="Century Gothic" w:hAnsi="Century Gothic"/>
        </w:rPr>
      </w:pPr>
      <w:r>
        <w:rPr>
          <w:rFonts w:ascii="Century Gothic" w:hAnsi="Century Gothic"/>
        </w:rPr>
        <w:t>Abraham and Gaffney will be p</w:t>
      </w:r>
      <w:r w:rsidR="0046010F">
        <w:rPr>
          <w:rFonts w:ascii="Century Gothic" w:hAnsi="Century Gothic"/>
        </w:rPr>
        <w:t>resenting their annual audit to</w:t>
      </w:r>
      <w:r>
        <w:rPr>
          <w:rFonts w:ascii="Century Gothic" w:hAnsi="Century Gothic"/>
        </w:rPr>
        <w:t xml:space="preserve"> the library</w:t>
      </w:r>
      <w:r w:rsidR="0046010F">
        <w:rPr>
          <w:rFonts w:ascii="Century Gothic" w:hAnsi="Century Gothic"/>
        </w:rPr>
        <w:t xml:space="preserve"> board</w:t>
      </w:r>
      <w:r>
        <w:rPr>
          <w:rFonts w:ascii="Century Gothic" w:hAnsi="Century Gothic"/>
        </w:rPr>
        <w:t xml:space="preserve"> on Thursday, July 9, 2015 at 6:00 p.m.</w:t>
      </w:r>
    </w:p>
    <w:p w:rsidR="00B002CB" w:rsidRDefault="00B002CB" w:rsidP="0046010F">
      <w:pPr>
        <w:pStyle w:val="ListParagraph"/>
        <w:numPr>
          <w:ilvl w:val="0"/>
          <w:numId w:val="15"/>
        </w:numPr>
        <w:ind w:left="1440"/>
        <w:rPr>
          <w:rFonts w:ascii="Century Gothic" w:hAnsi="Century Gothic"/>
        </w:rPr>
      </w:pPr>
      <w:r>
        <w:rPr>
          <w:rFonts w:ascii="Century Gothic" w:hAnsi="Century Gothic"/>
        </w:rPr>
        <w:t>Library opened an investigation into Former Director Karen Kuhn’s embezzlement from the library and she has paid back all dollars owed and the court case has been closed.</w:t>
      </w:r>
    </w:p>
    <w:p w:rsidR="0046010F" w:rsidRDefault="0046010F" w:rsidP="0046010F">
      <w:pPr>
        <w:pStyle w:val="ListParagraph"/>
        <w:numPr>
          <w:ilvl w:val="0"/>
          <w:numId w:val="15"/>
        </w:numPr>
        <w:ind w:firstLine="180"/>
        <w:rPr>
          <w:rFonts w:ascii="Century Gothic" w:hAnsi="Century Gothic"/>
        </w:rPr>
      </w:pPr>
      <w:r>
        <w:rPr>
          <w:rFonts w:ascii="Century Gothic" w:hAnsi="Century Gothic"/>
        </w:rPr>
        <w:t>Encourages all residents to come to the library and get a library card</w:t>
      </w:r>
    </w:p>
    <w:p w:rsidR="0046010F" w:rsidRDefault="0046010F" w:rsidP="0046010F">
      <w:pPr>
        <w:pStyle w:val="ListParagraph"/>
        <w:numPr>
          <w:ilvl w:val="0"/>
          <w:numId w:val="15"/>
        </w:numPr>
        <w:ind w:left="1440" w:hanging="450"/>
        <w:rPr>
          <w:rFonts w:ascii="Century Gothic" w:hAnsi="Century Gothic"/>
        </w:rPr>
      </w:pPr>
      <w:r>
        <w:rPr>
          <w:rFonts w:ascii="Century Gothic" w:hAnsi="Century Gothic"/>
        </w:rPr>
        <w:lastRenderedPageBreak/>
        <w:t>Library millage will be up for renewal next year.  The Board has not made a determination of whether they will be asking for an increase in the millage.</w:t>
      </w:r>
    </w:p>
    <w:p w:rsidR="00A35315" w:rsidRDefault="00A35315" w:rsidP="0046010F">
      <w:pPr>
        <w:pStyle w:val="ListParagraph"/>
        <w:numPr>
          <w:ilvl w:val="0"/>
          <w:numId w:val="15"/>
        </w:numPr>
        <w:ind w:left="1440" w:hanging="450"/>
        <w:rPr>
          <w:rFonts w:ascii="Century Gothic" w:hAnsi="Century Gothic"/>
        </w:rPr>
      </w:pPr>
      <w:r>
        <w:rPr>
          <w:rFonts w:ascii="Century Gothic" w:hAnsi="Century Gothic"/>
        </w:rPr>
        <w:t>The Library is currently offering a summer reading challenge for adults</w:t>
      </w:r>
    </w:p>
    <w:p w:rsidR="0046010F" w:rsidRDefault="0046010F" w:rsidP="0046010F">
      <w:pPr>
        <w:pStyle w:val="ListParagraph"/>
        <w:numPr>
          <w:ilvl w:val="0"/>
          <w:numId w:val="15"/>
        </w:numPr>
        <w:ind w:firstLine="180"/>
        <w:rPr>
          <w:rFonts w:ascii="Century Gothic" w:hAnsi="Century Gothic"/>
        </w:rPr>
      </w:pPr>
      <w:r>
        <w:rPr>
          <w:rFonts w:ascii="Century Gothic" w:hAnsi="Century Gothic"/>
        </w:rPr>
        <w:t>They have a little free library located at Vision of Life.</w:t>
      </w:r>
    </w:p>
    <w:p w:rsidR="0046010F" w:rsidRDefault="0046010F" w:rsidP="0046010F">
      <w:pPr>
        <w:rPr>
          <w:rFonts w:ascii="Century Gothic" w:hAnsi="Century Gothic"/>
        </w:rPr>
      </w:pPr>
    </w:p>
    <w:p w:rsidR="0046010F" w:rsidRPr="0046010F" w:rsidRDefault="0046010F" w:rsidP="009C2525">
      <w:pPr>
        <w:ind w:left="1080" w:hanging="180"/>
        <w:rPr>
          <w:rFonts w:ascii="Century Gothic" w:hAnsi="Century Gothic"/>
        </w:rPr>
      </w:pPr>
      <w:r>
        <w:rPr>
          <w:rFonts w:ascii="Century Gothic" w:hAnsi="Century Gothic"/>
        </w:rPr>
        <w:t>Comments were received from Council Members Krause and Barnes.</w:t>
      </w:r>
    </w:p>
    <w:p w:rsidR="00B6429E" w:rsidRDefault="00B6429E" w:rsidP="0092666A">
      <w:pPr>
        <w:ind w:left="90"/>
        <w:rPr>
          <w:rFonts w:ascii="Century Gothic" w:hAnsi="Century Gothic"/>
        </w:rPr>
      </w:pPr>
    </w:p>
    <w:p w:rsidR="00E84309" w:rsidRDefault="00E84309" w:rsidP="0092666A">
      <w:pPr>
        <w:ind w:left="90"/>
        <w:rPr>
          <w:rFonts w:ascii="Century Gothic" w:hAnsi="Century Gothic"/>
        </w:rPr>
      </w:pPr>
    </w:p>
    <w:p w:rsidR="00E84309" w:rsidRDefault="00E84309" w:rsidP="00380445">
      <w:pPr>
        <w:ind w:left="90" w:firstLine="540"/>
        <w:rPr>
          <w:rFonts w:ascii="Century Gothic" w:hAnsi="Century Gothic"/>
        </w:rPr>
      </w:pPr>
      <w:r>
        <w:rPr>
          <w:rFonts w:ascii="Century Gothic" w:hAnsi="Century Gothic"/>
        </w:rPr>
        <w:t>B. Forks Senior Center-Tom Hunsdorfer</w:t>
      </w:r>
    </w:p>
    <w:p w:rsidR="00380445" w:rsidRDefault="00380445" w:rsidP="00380445">
      <w:pPr>
        <w:ind w:left="90" w:firstLine="540"/>
        <w:rPr>
          <w:rFonts w:ascii="Century Gothic" w:hAnsi="Century Gothic"/>
        </w:rPr>
      </w:pPr>
    </w:p>
    <w:p w:rsidR="00380445" w:rsidRDefault="00A74B0B" w:rsidP="009C2525">
      <w:pPr>
        <w:ind w:left="900"/>
        <w:rPr>
          <w:rFonts w:ascii="Century Gothic" w:hAnsi="Century Gothic"/>
        </w:rPr>
      </w:pPr>
      <w:r>
        <w:rPr>
          <w:rFonts w:ascii="Century Gothic" w:hAnsi="Century Gothic"/>
        </w:rPr>
        <w:t>Interim Director Tom Hunsdorfer gave an update</w:t>
      </w:r>
      <w:r w:rsidR="006B5245">
        <w:rPr>
          <w:rFonts w:ascii="Century Gothic" w:hAnsi="Century Gothic"/>
        </w:rPr>
        <w:t xml:space="preserve"> on the Forks Senior Center with</w:t>
      </w:r>
      <w:r>
        <w:rPr>
          <w:rFonts w:ascii="Century Gothic" w:hAnsi="Century Gothic"/>
        </w:rPr>
        <w:t xml:space="preserve"> the following highlights:</w:t>
      </w:r>
    </w:p>
    <w:p w:rsidR="005C7B72" w:rsidRDefault="005C7B72" w:rsidP="00A74B0B">
      <w:pPr>
        <w:ind w:left="810"/>
        <w:rPr>
          <w:rFonts w:ascii="Century Gothic" w:hAnsi="Century Gothic"/>
        </w:rPr>
      </w:pPr>
    </w:p>
    <w:p w:rsidR="005C7B72" w:rsidRDefault="005C7B72" w:rsidP="005C7B72">
      <w:pPr>
        <w:pStyle w:val="ListParagraph"/>
        <w:numPr>
          <w:ilvl w:val="0"/>
          <w:numId w:val="16"/>
        </w:numPr>
        <w:rPr>
          <w:rFonts w:ascii="Century Gothic" w:hAnsi="Century Gothic"/>
        </w:rPr>
      </w:pPr>
      <w:r>
        <w:rPr>
          <w:rFonts w:ascii="Century Gothic" w:hAnsi="Century Gothic"/>
        </w:rPr>
        <w:t>The Forks Senior Center has 386 members with 40 new members this year</w:t>
      </w:r>
    </w:p>
    <w:p w:rsidR="005C7B72" w:rsidRDefault="005C7B72" w:rsidP="005C7B72">
      <w:pPr>
        <w:pStyle w:val="ListParagraph"/>
        <w:numPr>
          <w:ilvl w:val="0"/>
          <w:numId w:val="16"/>
        </w:numPr>
        <w:rPr>
          <w:rFonts w:ascii="Century Gothic" w:hAnsi="Century Gothic"/>
        </w:rPr>
      </w:pPr>
      <w:r>
        <w:rPr>
          <w:rFonts w:ascii="Century Gothic" w:hAnsi="Century Gothic"/>
        </w:rPr>
        <w:t xml:space="preserve">They offer several programs for seniors ages 60 – 100 including eight (8) exercise programs, a diabetes support group, </w:t>
      </w:r>
      <w:r w:rsidR="009C2525">
        <w:rPr>
          <w:rFonts w:ascii="Century Gothic" w:hAnsi="Century Gothic"/>
        </w:rPr>
        <w:t>a Medicare support group just to name a few</w:t>
      </w:r>
    </w:p>
    <w:p w:rsidR="009C2525" w:rsidRDefault="009C2525" w:rsidP="005C7B72">
      <w:pPr>
        <w:pStyle w:val="ListParagraph"/>
        <w:numPr>
          <w:ilvl w:val="0"/>
          <w:numId w:val="16"/>
        </w:numPr>
        <w:rPr>
          <w:rFonts w:ascii="Century Gothic" w:hAnsi="Century Gothic"/>
        </w:rPr>
      </w:pPr>
      <w:r>
        <w:rPr>
          <w:rFonts w:ascii="Century Gothic" w:hAnsi="Century Gothic"/>
        </w:rPr>
        <w:t>They are currently housed in the Old County Building on Albion Street and have a ten (10)  year lease</w:t>
      </w:r>
    </w:p>
    <w:p w:rsidR="009C2525" w:rsidRDefault="009C2525" w:rsidP="005C7B72">
      <w:pPr>
        <w:pStyle w:val="ListParagraph"/>
        <w:numPr>
          <w:ilvl w:val="0"/>
          <w:numId w:val="16"/>
        </w:numPr>
        <w:rPr>
          <w:rFonts w:ascii="Century Gothic" w:hAnsi="Century Gothic"/>
        </w:rPr>
      </w:pPr>
      <w:r>
        <w:rPr>
          <w:rFonts w:ascii="Century Gothic" w:hAnsi="Century Gothic"/>
        </w:rPr>
        <w:t>The Forks Center is  open 50 hours a week along with some evening and Saturday hours</w:t>
      </w:r>
    </w:p>
    <w:p w:rsidR="009C2525" w:rsidRDefault="009C2525" w:rsidP="005C7B72">
      <w:pPr>
        <w:pStyle w:val="ListParagraph"/>
        <w:numPr>
          <w:ilvl w:val="0"/>
          <w:numId w:val="16"/>
        </w:numPr>
        <w:rPr>
          <w:rFonts w:ascii="Century Gothic" w:hAnsi="Century Gothic"/>
        </w:rPr>
      </w:pPr>
      <w:r>
        <w:rPr>
          <w:rFonts w:ascii="Century Gothic" w:hAnsi="Century Gothic"/>
        </w:rPr>
        <w:t>The mission statement of the Forks Senior Center exists to improve and maintain the physical, mental and social well-being of the area’s senior citizens</w:t>
      </w:r>
    </w:p>
    <w:p w:rsidR="009C2525" w:rsidRDefault="009C2525" w:rsidP="009C2525">
      <w:pPr>
        <w:pStyle w:val="ListParagraph"/>
        <w:numPr>
          <w:ilvl w:val="0"/>
          <w:numId w:val="16"/>
        </w:numPr>
        <w:rPr>
          <w:rFonts w:ascii="Century Gothic" w:hAnsi="Century Gothic"/>
        </w:rPr>
      </w:pPr>
      <w:r>
        <w:rPr>
          <w:rFonts w:ascii="Century Gothic" w:hAnsi="Century Gothic"/>
        </w:rPr>
        <w:t>The Forks Senior appreciates the support of the City of Albion through the Albion Recreation millage along with Calhoun County and The Department of Aging</w:t>
      </w:r>
    </w:p>
    <w:p w:rsidR="009C2525" w:rsidRPr="009C2525" w:rsidRDefault="009C2525" w:rsidP="009C2525">
      <w:pPr>
        <w:rPr>
          <w:rFonts w:ascii="Century Gothic" w:hAnsi="Century Gothic"/>
        </w:rPr>
      </w:pPr>
    </w:p>
    <w:p w:rsidR="007642D8" w:rsidRDefault="009C2525" w:rsidP="009C2525">
      <w:pPr>
        <w:ind w:left="900"/>
        <w:rPr>
          <w:rFonts w:ascii="Century Gothic" w:hAnsi="Century Gothic"/>
        </w:rPr>
      </w:pPr>
      <w:r>
        <w:rPr>
          <w:rFonts w:ascii="Century Gothic" w:hAnsi="Century Gothic"/>
        </w:rPr>
        <w:t xml:space="preserve">Interim Director </w:t>
      </w:r>
      <w:r w:rsidR="007642D8">
        <w:rPr>
          <w:rFonts w:ascii="Century Gothic" w:hAnsi="Century Gothic"/>
        </w:rPr>
        <w:t>Hunsdorfer</w:t>
      </w:r>
      <w:r>
        <w:rPr>
          <w:rFonts w:ascii="Century Gothic" w:hAnsi="Century Gothic"/>
        </w:rPr>
        <w:t xml:space="preserve"> introduced the President of the Forks Senior Center-Carol Maynard.</w:t>
      </w:r>
      <w:r w:rsidR="004964B4">
        <w:rPr>
          <w:rFonts w:ascii="Century Gothic" w:hAnsi="Century Gothic"/>
        </w:rPr>
        <w:t xml:space="preserve">  </w:t>
      </w:r>
    </w:p>
    <w:p w:rsidR="004964B4" w:rsidRDefault="004964B4" w:rsidP="009C2525">
      <w:pPr>
        <w:ind w:left="900"/>
        <w:rPr>
          <w:rFonts w:ascii="Century Gothic" w:hAnsi="Century Gothic"/>
        </w:rPr>
      </w:pPr>
      <w:r>
        <w:rPr>
          <w:rFonts w:ascii="Century Gothic" w:hAnsi="Century Gothic"/>
        </w:rPr>
        <w:t>Mrs. Maynard stated September 10, 2015 will be the 10</w:t>
      </w:r>
      <w:r w:rsidRPr="004964B4">
        <w:rPr>
          <w:rFonts w:ascii="Century Gothic" w:hAnsi="Century Gothic"/>
          <w:vertAlign w:val="superscript"/>
        </w:rPr>
        <w:t>th</w:t>
      </w:r>
      <w:r>
        <w:rPr>
          <w:rFonts w:ascii="Century Gothic" w:hAnsi="Century Gothic"/>
        </w:rPr>
        <w:t xml:space="preserve"> Anniversary of the Forks Senior Center.</w:t>
      </w:r>
      <w:r w:rsidR="007642D8">
        <w:rPr>
          <w:rFonts w:ascii="Century Gothic" w:hAnsi="Century Gothic"/>
        </w:rPr>
        <w:t xml:space="preserve"> She introduced</w:t>
      </w:r>
      <w:r>
        <w:rPr>
          <w:rFonts w:ascii="Century Gothic" w:hAnsi="Century Gothic"/>
        </w:rPr>
        <w:t xml:space="preserve"> the new </w:t>
      </w:r>
      <w:r w:rsidR="007642D8">
        <w:rPr>
          <w:rFonts w:ascii="Century Gothic" w:hAnsi="Century Gothic"/>
        </w:rPr>
        <w:t>full time executive director-Gina Costa.</w:t>
      </w:r>
    </w:p>
    <w:p w:rsidR="007642D8" w:rsidRDefault="007642D8" w:rsidP="009C2525">
      <w:pPr>
        <w:ind w:left="900"/>
        <w:rPr>
          <w:rFonts w:ascii="Century Gothic" w:hAnsi="Century Gothic"/>
        </w:rPr>
      </w:pPr>
    </w:p>
    <w:p w:rsidR="007642D8" w:rsidRPr="009C2525" w:rsidRDefault="007642D8" w:rsidP="009C2525">
      <w:pPr>
        <w:ind w:left="900"/>
        <w:rPr>
          <w:rFonts w:ascii="Century Gothic" w:hAnsi="Century Gothic"/>
        </w:rPr>
      </w:pPr>
      <w:r>
        <w:rPr>
          <w:rFonts w:ascii="Century Gothic" w:hAnsi="Century Gothic"/>
        </w:rPr>
        <w:t>Comments were received from Mayor Domingo.</w:t>
      </w:r>
    </w:p>
    <w:p w:rsidR="00A74B0B" w:rsidRDefault="00A74B0B" w:rsidP="00380445">
      <w:pPr>
        <w:ind w:left="90" w:firstLine="720"/>
        <w:rPr>
          <w:rFonts w:ascii="Century Gothic" w:hAnsi="Century Gothic"/>
        </w:rPr>
      </w:pPr>
    </w:p>
    <w:p w:rsidR="00A74B0B" w:rsidRDefault="00A74B0B" w:rsidP="00380445">
      <w:pPr>
        <w:ind w:left="90" w:firstLine="720"/>
        <w:rPr>
          <w:rFonts w:ascii="Century Gothic" w:hAnsi="Century Gothic"/>
        </w:rPr>
      </w:pPr>
    </w:p>
    <w:p w:rsidR="00E84309" w:rsidRDefault="00E84309" w:rsidP="00380445">
      <w:pPr>
        <w:tabs>
          <w:tab w:val="left" w:pos="540"/>
          <w:tab w:val="left" w:pos="630"/>
          <w:tab w:val="left" w:pos="720"/>
        </w:tabs>
        <w:ind w:left="90" w:hanging="90"/>
        <w:rPr>
          <w:rFonts w:ascii="Century Gothic" w:hAnsi="Century Gothic"/>
        </w:rPr>
      </w:pPr>
      <w:r>
        <w:rPr>
          <w:rFonts w:ascii="Century Gothic" w:hAnsi="Century Gothic"/>
        </w:rPr>
        <w:t>V</w:t>
      </w:r>
      <w:r w:rsidR="001434AB">
        <w:rPr>
          <w:rFonts w:ascii="Century Gothic" w:hAnsi="Century Gothic"/>
        </w:rPr>
        <w:t>I</w:t>
      </w:r>
      <w:r>
        <w:rPr>
          <w:rFonts w:ascii="Century Gothic" w:hAnsi="Century Gothic"/>
        </w:rPr>
        <w:t xml:space="preserve">I.    </w:t>
      </w:r>
      <w:r w:rsidR="00380445">
        <w:rPr>
          <w:rFonts w:ascii="Century Gothic" w:hAnsi="Century Gothic"/>
        </w:rPr>
        <w:t xml:space="preserve"> </w:t>
      </w:r>
      <w:r>
        <w:rPr>
          <w:rFonts w:ascii="Century Gothic" w:hAnsi="Century Gothic"/>
        </w:rPr>
        <w:t>CITIZENS COMMENTS</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380445">
      <w:pPr>
        <w:tabs>
          <w:tab w:val="left" w:pos="540"/>
          <w:tab w:val="left" w:pos="630"/>
          <w:tab w:val="left" w:pos="720"/>
        </w:tabs>
        <w:ind w:left="90" w:firstLine="54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E84309">
      <w:pPr>
        <w:tabs>
          <w:tab w:val="left" w:pos="540"/>
          <w:tab w:val="left" w:pos="630"/>
          <w:tab w:val="left" w:pos="720"/>
        </w:tabs>
        <w:ind w:left="90" w:hanging="90"/>
        <w:rPr>
          <w:rFonts w:ascii="Century Gothic" w:hAnsi="Century Gothic"/>
        </w:rPr>
      </w:pPr>
      <w:r>
        <w:rPr>
          <w:rFonts w:ascii="Century Gothic" w:hAnsi="Century Gothic"/>
        </w:rPr>
        <w:t>VIII.</w:t>
      </w:r>
      <w:r>
        <w:rPr>
          <w:rFonts w:ascii="Century Gothic" w:hAnsi="Century Gothic"/>
        </w:rPr>
        <w:tab/>
      </w:r>
      <w:r w:rsidR="00380445">
        <w:rPr>
          <w:rFonts w:ascii="Century Gothic" w:hAnsi="Century Gothic"/>
        </w:rPr>
        <w:t xml:space="preserve"> </w:t>
      </w:r>
      <w:r>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380445">
        <w:rPr>
          <w:rFonts w:ascii="Century Gothic" w:hAnsi="Century Gothic"/>
        </w:rPr>
        <w:t xml:space="preserve">  </w:t>
      </w:r>
      <w:r>
        <w:rPr>
          <w:rFonts w:ascii="Century Gothic" w:hAnsi="Century Gothic"/>
        </w:rPr>
        <w:t>(Items on Consent Calendar are voted on as one unit)</w:t>
      </w:r>
    </w:p>
    <w:p w:rsidR="001434AB" w:rsidRDefault="001434AB" w:rsidP="00E84309">
      <w:pPr>
        <w:tabs>
          <w:tab w:val="left" w:pos="540"/>
          <w:tab w:val="left" w:pos="630"/>
          <w:tab w:val="left" w:pos="720"/>
        </w:tabs>
        <w:ind w:left="90" w:hanging="90"/>
        <w:rPr>
          <w:rFonts w:ascii="Century Gothic" w:hAnsi="Century Gothic"/>
        </w:rPr>
      </w:pPr>
    </w:p>
    <w:p w:rsidR="001434AB" w:rsidRDefault="001434AB" w:rsidP="00E84309">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t>A. Approval Regular Session Minutes-June 15, 2015</w:t>
      </w:r>
    </w:p>
    <w:p w:rsidR="001434AB" w:rsidRDefault="001434AB" w:rsidP="00E84309">
      <w:pPr>
        <w:tabs>
          <w:tab w:val="left" w:pos="540"/>
          <w:tab w:val="left" w:pos="630"/>
          <w:tab w:val="left" w:pos="720"/>
        </w:tabs>
        <w:ind w:left="90" w:hanging="90"/>
        <w:rPr>
          <w:rFonts w:ascii="Century Gothic" w:hAnsi="Century Gothic"/>
        </w:rPr>
      </w:pPr>
    </w:p>
    <w:p w:rsidR="00A1551C" w:rsidRDefault="001434AB" w:rsidP="00C91140">
      <w:pPr>
        <w:ind w:left="810"/>
        <w:rPr>
          <w:rFonts w:ascii="Century Gothic" w:hAnsi="Century Gothic"/>
        </w:rPr>
      </w:pPr>
      <w:r>
        <w:rPr>
          <w:rFonts w:ascii="Century Gothic" w:hAnsi="Century Gothic"/>
        </w:rPr>
        <w:lastRenderedPageBreak/>
        <w:t>F</w:t>
      </w:r>
      <w:r w:rsidR="00A1551C">
        <w:rPr>
          <w:rFonts w:ascii="Century Gothic" w:hAnsi="Century Gothic"/>
        </w:rPr>
        <w:t>rench moved, Krause supported, CARRIED, to Approve Regular Session Minutes-June 15, 2015 as presented. (7-0</w:t>
      </w:r>
      <w:r>
        <w:rPr>
          <w:rFonts w:ascii="Century Gothic" w:hAnsi="Century Gothic"/>
        </w:rPr>
        <w:t>, vv</w:t>
      </w:r>
      <w:r w:rsidR="00A1551C">
        <w:rPr>
          <w:rFonts w:ascii="Century Gothic" w:hAnsi="Century Gothic"/>
        </w:rPr>
        <w:t>)</w:t>
      </w:r>
    </w:p>
    <w:p w:rsidR="00A1551C" w:rsidRDefault="00A1551C" w:rsidP="00E84309">
      <w:pPr>
        <w:tabs>
          <w:tab w:val="left" w:pos="540"/>
          <w:tab w:val="left" w:pos="630"/>
          <w:tab w:val="left" w:pos="720"/>
        </w:tabs>
        <w:ind w:left="90" w:hanging="90"/>
        <w:rPr>
          <w:rFonts w:ascii="Century Gothic" w:hAnsi="Century Gothic"/>
        </w:rPr>
      </w:pPr>
    </w:p>
    <w:p w:rsidR="001434AB" w:rsidRDefault="001434AB" w:rsidP="00E84309">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t>B. Approval Special Council Session Minutes-June 29, 2015</w:t>
      </w:r>
    </w:p>
    <w:p w:rsidR="001434AB" w:rsidRDefault="001434AB" w:rsidP="00E84309">
      <w:pPr>
        <w:tabs>
          <w:tab w:val="left" w:pos="540"/>
          <w:tab w:val="left" w:pos="630"/>
          <w:tab w:val="left" w:pos="720"/>
        </w:tabs>
        <w:ind w:left="90" w:hanging="90"/>
        <w:rPr>
          <w:rFonts w:ascii="Century Gothic" w:hAnsi="Century Gothic"/>
        </w:rPr>
      </w:pPr>
    </w:p>
    <w:p w:rsidR="001434AB" w:rsidRDefault="001434AB" w:rsidP="00682554">
      <w:pPr>
        <w:tabs>
          <w:tab w:val="left" w:pos="540"/>
          <w:tab w:val="left" w:pos="630"/>
          <w:tab w:val="left" w:pos="720"/>
        </w:tabs>
        <w:ind w:left="810" w:hanging="180"/>
        <w:rPr>
          <w:rFonts w:ascii="Century Gothic" w:hAnsi="Century Gothic"/>
        </w:rPr>
      </w:pPr>
      <w:r>
        <w:rPr>
          <w:rFonts w:ascii="Century Gothic" w:hAnsi="Century Gothic"/>
        </w:rPr>
        <w:tab/>
      </w:r>
      <w:r w:rsidR="00682554">
        <w:rPr>
          <w:rFonts w:ascii="Century Gothic" w:hAnsi="Century Gothic"/>
        </w:rPr>
        <w:tab/>
        <w:t>F</w:t>
      </w:r>
      <w:r w:rsidR="00B6429E">
        <w:rPr>
          <w:rFonts w:ascii="Century Gothic" w:hAnsi="Century Gothic"/>
        </w:rPr>
        <w:t>r</w:t>
      </w:r>
      <w:r>
        <w:rPr>
          <w:rFonts w:ascii="Century Gothic" w:hAnsi="Century Gothic"/>
        </w:rPr>
        <w:t>ench moved, Krause supported,</w:t>
      </w:r>
      <w:r w:rsidR="00682554">
        <w:rPr>
          <w:rFonts w:ascii="Century Gothic" w:hAnsi="Century Gothic"/>
        </w:rPr>
        <w:t xml:space="preserve"> CARRIED, to Approve Special Council Session Minutes-June 29, 2015</w:t>
      </w:r>
      <w:r>
        <w:rPr>
          <w:rFonts w:ascii="Century Gothic" w:hAnsi="Century Gothic"/>
        </w:rPr>
        <w:t xml:space="preserve"> </w:t>
      </w:r>
      <w:r w:rsidR="00682554">
        <w:rPr>
          <w:rFonts w:ascii="Century Gothic" w:hAnsi="Century Gothic"/>
        </w:rPr>
        <w:t>as presented. (7-0, vv)</w:t>
      </w:r>
    </w:p>
    <w:p w:rsidR="002239DC" w:rsidRDefault="002239DC" w:rsidP="002239DC">
      <w:pPr>
        <w:pStyle w:val="ListParagraph"/>
        <w:ind w:left="630"/>
        <w:rPr>
          <w:rFonts w:ascii="Century Gothic" w:hAnsi="Century Gothic"/>
        </w:rPr>
      </w:pPr>
    </w:p>
    <w:p w:rsidR="002239DC" w:rsidRDefault="002239DC" w:rsidP="002239DC">
      <w:pPr>
        <w:pStyle w:val="ListParagraph"/>
        <w:ind w:left="630"/>
        <w:rPr>
          <w:rFonts w:ascii="Century Gothic" w:hAnsi="Century Gothic"/>
        </w:rPr>
      </w:pPr>
    </w:p>
    <w:p w:rsidR="002239DC" w:rsidRDefault="00682554"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682554" w:rsidRDefault="00692E07" w:rsidP="00692E07">
      <w:pPr>
        <w:pStyle w:val="ListParagraph"/>
        <w:ind w:left="630" w:hanging="540"/>
        <w:rPr>
          <w:rFonts w:ascii="Century Gothic" w:hAnsi="Century Gothic"/>
        </w:rPr>
      </w:pPr>
      <w:r>
        <w:rPr>
          <w:rFonts w:ascii="Century Gothic" w:hAnsi="Century Gothic"/>
        </w:rPr>
        <w:tab/>
        <w:t>A. Req</w:t>
      </w:r>
      <w:r w:rsidR="00682554">
        <w:rPr>
          <w:rFonts w:ascii="Century Gothic" w:hAnsi="Century Gothic"/>
        </w:rPr>
        <w:t xml:space="preserve">uest Approval Ordinance # 2015-03, An Ordinance to Amend Section (s)  </w:t>
      </w:r>
    </w:p>
    <w:p w:rsidR="00692E07" w:rsidRDefault="00682554" w:rsidP="00682554">
      <w:pPr>
        <w:pStyle w:val="ListParagraph"/>
        <w:ind w:left="630"/>
        <w:rPr>
          <w:rFonts w:ascii="Century Gothic" w:hAnsi="Century Gothic"/>
        </w:rPr>
      </w:pPr>
      <w:r>
        <w:rPr>
          <w:rFonts w:ascii="Century Gothic" w:hAnsi="Century Gothic"/>
        </w:rPr>
        <w:t xml:space="preserve">    18-301 and 30-436 (RCV)</w:t>
      </w:r>
      <w:r w:rsidR="00692E07">
        <w:rPr>
          <w:rFonts w:ascii="Century Gothic" w:hAnsi="Century Gothic"/>
        </w:rPr>
        <w:t xml:space="preserve"> </w:t>
      </w:r>
    </w:p>
    <w:p w:rsidR="007642D8" w:rsidRDefault="007642D8" w:rsidP="00682554">
      <w:pPr>
        <w:pStyle w:val="ListParagraph"/>
        <w:ind w:left="630"/>
        <w:rPr>
          <w:rFonts w:ascii="Century Gothic" w:hAnsi="Century Gothic"/>
        </w:rPr>
      </w:pPr>
    </w:p>
    <w:p w:rsidR="007642D8" w:rsidRDefault="007642D8" w:rsidP="007642D8">
      <w:pPr>
        <w:pStyle w:val="ListParagraph"/>
        <w:ind w:left="900"/>
        <w:rPr>
          <w:rFonts w:ascii="Century Gothic" w:hAnsi="Century Gothic"/>
        </w:rPr>
      </w:pPr>
      <w:r>
        <w:rPr>
          <w:rFonts w:ascii="Century Gothic" w:hAnsi="Century Gothic"/>
        </w:rPr>
        <w:t>Comments were received from City Manager Mitchell who gave a brief overview of Ordinance #2015-03 pertaining to the finished sides of a fence facing the street.</w:t>
      </w:r>
    </w:p>
    <w:p w:rsidR="007642D8" w:rsidRDefault="007642D8" w:rsidP="007642D8">
      <w:pPr>
        <w:pStyle w:val="ListParagraph"/>
        <w:ind w:left="990"/>
        <w:rPr>
          <w:rFonts w:ascii="Century Gothic" w:hAnsi="Century Gothic"/>
        </w:rPr>
      </w:pPr>
    </w:p>
    <w:p w:rsidR="007642D8" w:rsidRDefault="007642D8" w:rsidP="007642D8">
      <w:pPr>
        <w:pStyle w:val="ListParagraph"/>
        <w:ind w:left="900"/>
        <w:rPr>
          <w:rFonts w:ascii="Century Gothic" w:hAnsi="Century Gothic"/>
        </w:rPr>
      </w:pPr>
      <w:r>
        <w:rPr>
          <w:rFonts w:ascii="Century Gothic" w:hAnsi="Century Gothic"/>
        </w:rPr>
        <w:t>French moved, Barnes supported, CARRIED, to Approve 1</w:t>
      </w:r>
      <w:r w:rsidRPr="007642D8">
        <w:rPr>
          <w:rFonts w:ascii="Century Gothic" w:hAnsi="Century Gothic"/>
          <w:vertAlign w:val="superscript"/>
        </w:rPr>
        <w:t>st</w:t>
      </w:r>
      <w:r>
        <w:rPr>
          <w:rFonts w:ascii="Century Gothic" w:hAnsi="Century Gothic"/>
        </w:rPr>
        <w:t xml:space="preserve"> Reading of Ordinance # 2015-03, An Ordinance to Amend Section (s) 18-301 and 30-436 as presented. (7-0, rcv)</w:t>
      </w:r>
    </w:p>
    <w:p w:rsidR="00682554" w:rsidRDefault="00682554" w:rsidP="00682554">
      <w:pPr>
        <w:pStyle w:val="ListParagraph"/>
        <w:ind w:left="630"/>
        <w:rPr>
          <w:rFonts w:ascii="Century Gothic" w:hAnsi="Century Gothic"/>
        </w:rPr>
      </w:pPr>
    </w:p>
    <w:p w:rsidR="00682554" w:rsidRDefault="00682554" w:rsidP="00682554">
      <w:pPr>
        <w:pStyle w:val="ListParagraph"/>
        <w:ind w:left="630"/>
        <w:rPr>
          <w:rFonts w:ascii="Century Gothic" w:hAnsi="Century Gothic"/>
        </w:rPr>
      </w:pPr>
      <w:r>
        <w:rPr>
          <w:rFonts w:ascii="Century Gothic" w:hAnsi="Century Gothic"/>
        </w:rPr>
        <w:t>B. Update Holland Park-Council Member Reid</w:t>
      </w:r>
    </w:p>
    <w:p w:rsidR="007642D8" w:rsidRDefault="007642D8" w:rsidP="00682554">
      <w:pPr>
        <w:pStyle w:val="ListParagraph"/>
        <w:ind w:left="630"/>
        <w:rPr>
          <w:rFonts w:ascii="Century Gothic" w:hAnsi="Century Gothic"/>
        </w:rPr>
      </w:pPr>
    </w:p>
    <w:p w:rsidR="007642D8" w:rsidRDefault="007642D8" w:rsidP="007642D8">
      <w:pPr>
        <w:pStyle w:val="ListParagraph"/>
        <w:ind w:left="900"/>
        <w:rPr>
          <w:rFonts w:ascii="Century Gothic" w:hAnsi="Century Gothic"/>
        </w:rPr>
      </w:pPr>
      <w:r>
        <w:rPr>
          <w:rFonts w:ascii="Century Gothic" w:hAnsi="Century Gothic"/>
        </w:rPr>
        <w:t>Council Member Reid gave a brief update on Holland Park highlighting the following items:</w:t>
      </w:r>
      <w:r w:rsidR="00155719">
        <w:rPr>
          <w:rFonts w:ascii="Century Gothic" w:hAnsi="Century Gothic"/>
        </w:rPr>
        <w:t xml:space="preserve"> </w:t>
      </w:r>
    </w:p>
    <w:p w:rsidR="007642D8" w:rsidRDefault="007642D8" w:rsidP="007642D8">
      <w:pPr>
        <w:pStyle w:val="ListParagraph"/>
        <w:ind w:left="900"/>
        <w:rPr>
          <w:rFonts w:ascii="Century Gothic" w:hAnsi="Century Gothic"/>
        </w:rPr>
      </w:pPr>
    </w:p>
    <w:p w:rsidR="007642D8" w:rsidRDefault="00155719" w:rsidP="007642D8">
      <w:pPr>
        <w:pStyle w:val="ListParagraph"/>
        <w:numPr>
          <w:ilvl w:val="0"/>
          <w:numId w:val="17"/>
        </w:numPr>
        <w:rPr>
          <w:rFonts w:ascii="Century Gothic" w:hAnsi="Century Gothic"/>
        </w:rPr>
      </w:pPr>
      <w:r>
        <w:rPr>
          <w:rFonts w:ascii="Century Gothic" w:hAnsi="Century Gothic"/>
        </w:rPr>
        <w:t>On June 15, 2015 the g</w:t>
      </w:r>
      <w:r w:rsidR="006B5245">
        <w:rPr>
          <w:rFonts w:ascii="Century Gothic" w:hAnsi="Century Gothic"/>
        </w:rPr>
        <w:t xml:space="preserve">roundbreaking at Holland Park </w:t>
      </w:r>
      <w:r>
        <w:rPr>
          <w:rFonts w:ascii="Century Gothic" w:hAnsi="Century Gothic"/>
        </w:rPr>
        <w:t>took place</w:t>
      </w:r>
    </w:p>
    <w:p w:rsidR="00155719" w:rsidRDefault="00155719" w:rsidP="007642D8">
      <w:pPr>
        <w:pStyle w:val="ListParagraph"/>
        <w:numPr>
          <w:ilvl w:val="0"/>
          <w:numId w:val="17"/>
        </w:numPr>
        <w:rPr>
          <w:rFonts w:ascii="Century Gothic" w:hAnsi="Century Gothic"/>
        </w:rPr>
      </w:pPr>
      <w:r>
        <w:rPr>
          <w:rFonts w:ascii="Century Gothic" w:hAnsi="Century Gothic"/>
        </w:rPr>
        <w:t>On June 17, 2015, the official build began with assistance from volunteers from Knox Presbyterian Church, volunteers from the community and city staff.</w:t>
      </w:r>
    </w:p>
    <w:p w:rsidR="00155719" w:rsidRDefault="00CA0F27" w:rsidP="007642D8">
      <w:pPr>
        <w:pStyle w:val="ListParagraph"/>
        <w:numPr>
          <w:ilvl w:val="0"/>
          <w:numId w:val="17"/>
        </w:numPr>
        <w:rPr>
          <w:rFonts w:ascii="Century Gothic" w:hAnsi="Century Gothic"/>
        </w:rPr>
      </w:pPr>
      <w:r>
        <w:rPr>
          <w:rFonts w:ascii="Century Gothic" w:hAnsi="Century Gothic"/>
        </w:rPr>
        <w:t>On July 2</w:t>
      </w:r>
      <w:r w:rsidR="00155719">
        <w:rPr>
          <w:rFonts w:ascii="Century Gothic" w:hAnsi="Century Gothic"/>
        </w:rPr>
        <w:t xml:space="preserve">, 2015 the park was officially opened with the kids </w:t>
      </w:r>
      <w:r w:rsidR="006B5245">
        <w:rPr>
          <w:rFonts w:ascii="Century Gothic" w:hAnsi="Century Gothic"/>
        </w:rPr>
        <w:t>from Albion Community School with</w:t>
      </w:r>
      <w:r w:rsidR="00155719">
        <w:rPr>
          <w:rFonts w:ascii="Century Gothic" w:hAnsi="Century Gothic"/>
        </w:rPr>
        <w:t xml:space="preserve"> the ribbon cutting ceremony being held on July 3, 2015.</w:t>
      </w:r>
    </w:p>
    <w:p w:rsidR="00155719" w:rsidRDefault="0091143C" w:rsidP="007642D8">
      <w:pPr>
        <w:pStyle w:val="ListParagraph"/>
        <w:numPr>
          <w:ilvl w:val="0"/>
          <w:numId w:val="17"/>
        </w:numPr>
        <w:rPr>
          <w:rFonts w:ascii="Century Gothic" w:hAnsi="Century Gothic"/>
        </w:rPr>
      </w:pPr>
      <w:r>
        <w:rPr>
          <w:rFonts w:ascii="Century Gothic" w:hAnsi="Century Gothic"/>
        </w:rPr>
        <w:t>They are still working on the children’s garden and other than that the children’s section of the park is complete.  They will begin work on the teen and senior center next</w:t>
      </w:r>
    </w:p>
    <w:p w:rsidR="0091143C" w:rsidRDefault="0091143C" w:rsidP="007642D8">
      <w:pPr>
        <w:pStyle w:val="ListParagraph"/>
        <w:numPr>
          <w:ilvl w:val="0"/>
          <w:numId w:val="17"/>
        </w:numPr>
        <w:rPr>
          <w:rFonts w:ascii="Century Gothic" w:hAnsi="Century Gothic"/>
        </w:rPr>
      </w:pPr>
      <w:r>
        <w:rPr>
          <w:rFonts w:ascii="Century Gothic" w:hAnsi="Century Gothic"/>
        </w:rPr>
        <w:t>The park has three little libraries and will be adding another two</w:t>
      </w:r>
    </w:p>
    <w:p w:rsidR="0091143C" w:rsidRDefault="0091143C" w:rsidP="007642D8">
      <w:pPr>
        <w:pStyle w:val="ListParagraph"/>
        <w:numPr>
          <w:ilvl w:val="0"/>
          <w:numId w:val="17"/>
        </w:numPr>
        <w:rPr>
          <w:rFonts w:ascii="Century Gothic" w:hAnsi="Century Gothic"/>
        </w:rPr>
      </w:pPr>
      <w:r>
        <w:rPr>
          <w:rFonts w:ascii="Century Gothic" w:hAnsi="Century Gothic"/>
        </w:rPr>
        <w:t>They will also be adding reading tables and tables for games</w:t>
      </w:r>
    </w:p>
    <w:p w:rsidR="0091143C" w:rsidRDefault="0091143C" w:rsidP="0091143C">
      <w:pPr>
        <w:pStyle w:val="ListParagraph"/>
        <w:numPr>
          <w:ilvl w:val="0"/>
          <w:numId w:val="17"/>
        </w:numPr>
        <w:rPr>
          <w:rFonts w:ascii="Century Gothic" w:hAnsi="Century Gothic"/>
        </w:rPr>
      </w:pPr>
      <w:r>
        <w:rPr>
          <w:rFonts w:ascii="Century Gothic" w:hAnsi="Century Gothic"/>
        </w:rPr>
        <w:t>The pavilion and parking lot still need to be completed and will be slated as future projects</w:t>
      </w:r>
    </w:p>
    <w:p w:rsidR="0091143C" w:rsidRDefault="0091143C" w:rsidP="0091143C">
      <w:pPr>
        <w:pStyle w:val="ListParagraph"/>
        <w:ind w:left="1620"/>
        <w:rPr>
          <w:rFonts w:ascii="Century Gothic" w:hAnsi="Century Gothic"/>
        </w:rPr>
      </w:pPr>
    </w:p>
    <w:p w:rsidR="0091143C" w:rsidRDefault="0091143C" w:rsidP="0091143C">
      <w:pPr>
        <w:pStyle w:val="ListParagraph"/>
        <w:ind w:left="1620"/>
        <w:rPr>
          <w:rFonts w:ascii="Century Gothic" w:hAnsi="Century Gothic"/>
        </w:rPr>
      </w:pPr>
    </w:p>
    <w:p w:rsidR="0091143C" w:rsidRPr="0091143C" w:rsidRDefault="0091143C" w:rsidP="0091143C">
      <w:pPr>
        <w:pStyle w:val="ListParagraph"/>
        <w:ind w:left="900"/>
        <w:rPr>
          <w:rFonts w:ascii="Century Gothic" w:hAnsi="Century Gothic"/>
        </w:rPr>
      </w:pPr>
      <w:r>
        <w:rPr>
          <w:rFonts w:ascii="Century Gothic" w:hAnsi="Century Gothic"/>
        </w:rPr>
        <w:t xml:space="preserve">Council Member Reid stated she was very appreciative of all of those who helped make this project a success.  She also noted that </w:t>
      </w:r>
      <w:r w:rsidR="00495B83">
        <w:rPr>
          <w:rFonts w:ascii="Century Gothic" w:hAnsi="Century Gothic"/>
        </w:rPr>
        <w:t>$125,000 is needed to complete the project. D</w:t>
      </w:r>
      <w:r>
        <w:rPr>
          <w:rFonts w:ascii="Century Gothic" w:hAnsi="Century Gothic"/>
        </w:rPr>
        <w:t>onations are still needed and can be made to the City of Albion/Holland Park.</w:t>
      </w:r>
    </w:p>
    <w:p w:rsidR="007642D8" w:rsidRDefault="00155719" w:rsidP="00155719">
      <w:pPr>
        <w:pStyle w:val="ListParagraph"/>
        <w:tabs>
          <w:tab w:val="left" w:pos="3420"/>
        </w:tabs>
        <w:ind w:left="630"/>
        <w:rPr>
          <w:rFonts w:ascii="Century Gothic" w:hAnsi="Century Gothic"/>
        </w:rPr>
      </w:pPr>
      <w:r>
        <w:rPr>
          <w:rFonts w:ascii="Century Gothic" w:hAnsi="Century Gothic"/>
        </w:rPr>
        <w:tab/>
      </w:r>
    </w:p>
    <w:p w:rsidR="007642D8" w:rsidRDefault="007642D8" w:rsidP="00682554">
      <w:pPr>
        <w:pStyle w:val="ListParagraph"/>
        <w:ind w:left="630"/>
        <w:rPr>
          <w:rFonts w:ascii="Century Gothic" w:hAnsi="Century Gothic"/>
        </w:rPr>
      </w:pPr>
    </w:p>
    <w:p w:rsidR="00682554" w:rsidRDefault="00682554" w:rsidP="00682554">
      <w:pPr>
        <w:pStyle w:val="ListParagraph"/>
        <w:ind w:left="630"/>
        <w:rPr>
          <w:rFonts w:ascii="Century Gothic" w:hAnsi="Century Gothic"/>
        </w:rPr>
      </w:pPr>
    </w:p>
    <w:p w:rsidR="00682554" w:rsidRDefault="00682554" w:rsidP="00682554">
      <w:pPr>
        <w:pStyle w:val="ListParagraph"/>
        <w:ind w:left="630"/>
        <w:rPr>
          <w:rFonts w:ascii="Century Gothic" w:hAnsi="Century Gothic"/>
        </w:rPr>
      </w:pPr>
      <w:r>
        <w:rPr>
          <w:rFonts w:ascii="Century Gothic" w:hAnsi="Century Gothic"/>
        </w:rPr>
        <w:t>C. Discussion- 606,608,610 Austin Avenue-Council Member Barnes</w:t>
      </w:r>
    </w:p>
    <w:p w:rsidR="00A35315" w:rsidRDefault="00A35315" w:rsidP="00682554">
      <w:pPr>
        <w:pStyle w:val="ListParagraph"/>
        <w:ind w:left="630"/>
        <w:rPr>
          <w:rFonts w:ascii="Century Gothic" w:hAnsi="Century Gothic"/>
        </w:rPr>
      </w:pPr>
    </w:p>
    <w:p w:rsidR="00A35315" w:rsidRDefault="00A35315" w:rsidP="00D87FFE">
      <w:pPr>
        <w:pStyle w:val="ListParagraph"/>
        <w:ind w:left="900"/>
        <w:rPr>
          <w:rFonts w:ascii="Century Gothic" w:hAnsi="Century Gothic"/>
        </w:rPr>
      </w:pPr>
      <w:r>
        <w:rPr>
          <w:rFonts w:ascii="Century Gothic" w:hAnsi="Century Gothic"/>
        </w:rPr>
        <w:t>Council Member Barnes stated he would like to see something done with the above properties as the perception by potential b</w:t>
      </w:r>
      <w:r w:rsidR="006B5245">
        <w:rPr>
          <w:rFonts w:ascii="Century Gothic" w:hAnsi="Century Gothic"/>
        </w:rPr>
        <w:t>usinesses is not positive.</w:t>
      </w:r>
      <w:r w:rsidR="00716E60">
        <w:rPr>
          <w:rFonts w:ascii="Century Gothic" w:hAnsi="Century Gothic"/>
        </w:rPr>
        <w:t xml:space="preserve">  H</w:t>
      </w:r>
      <w:r>
        <w:rPr>
          <w:rFonts w:ascii="Century Gothic" w:hAnsi="Century Gothic"/>
        </w:rPr>
        <w:t>e would like to have the owners move forward and renovate the property but would at the least ask that they are kept up to code.  He stated he would like to look for grant funds that may help owners renovate these properties.  He also stated he would like for properties in Precinct One (1) to be included in the target market analysis.</w:t>
      </w:r>
    </w:p>
    <w:p w:rsidR="00D87FFE" w:rsidRDefault="00D87FFE" w:rsidP="00682554">
      <w:pPr>
        <w:pStyle w:val="ListParagraph"/>
        <w:ind w:left="630"/>
        <w:rPr>
          <w:rFonts w:ascii="Century Gothic" w:hAnsi="Century Gothic"/>
        </w:rPr>
      </w:pPr>
    </w:p>
    <w:p w:rsidR="00A35315" w:rsidRDefault="00A35315" w:rsidP="00D87FFE">
      <w:pPr>
        <w:pStyle w:val="ListParagraph"/>
        <w:ind w:left="900"/>
        <w:rPr>
          <w:rFonts w:ascii="Century Gothic" w:hAnsi="Century Gothic"/>
        </w:rPr>
      </w:pPr>
      <w:r>
        <w:rPr>
          <w:rFonts w:ascii="Century Gothic" w:hAnsi="Century Gothic"/>
        </w:rPr>
        <w:t>Council Member Krause stated that the properties are in extreme disrepair and although she is not a fan of demolishing properties she</w:t>
      </w:r>
      <w:r w:rsidR="00716E60">
        <w:rPr>
          <w:rFonts w:ascii="Century Gothic" w:hAnsi="Century Gothic"/>
        </w:rPr>
        <w:t xml:space="preserve"> is concerned for public safety.</w:t>
      </w:r>
    </w:p>
    <w:p w:rsidR="00D87FFE" w:rsidRDefault="00D87FFE" w:rsidP="00682554">
      <w:pPr>
        <w:pStyle w:val="ListParagraph"/>
        <w:ind w:left="630"/>
        <w:rPr>
          <w:rFonts w:ascii="Century Gothic" w:hAnsi="Century Gothic"/>
        </w:rPr>
      </w:pPr>
    </w:p>
    <w:p w:rsidR="00A35315" w:rsidRDefault="00A35315" w:rsidP="00D87FFE">
      <w:pPr>
        <w:pStyle w:val="ListParagraph"/>
        <w:ind w:left="900"/>
        <w:rPr>
          <w:rFonts w:ascii="Century Gothic" w:hAnsi="Century Gothic"/>
        </w:rPr>
      </w:pPr>
      <w:r>
        <w:rPr>
          <w:rFonts w:ascii="Century Gothic" w:hAnsi="Century Gothic"/>
        </w:rPr>
        <w:t>City Attorney Harkness echoed the issue of</w:t>
      </w:r>
      <w:r w:rsidR="00716E60">
        <w:rPr>
          <w:rFonts w:ascii="Century Gothic" w:hAnsi="Century Gothic"/>
        </w:rPr>
        <w:t xml:space="preserve"> public safety and also the possibility of being</w:t>
      </w:r>
      <w:r>
        <w:rPr>
          <w:rFonts w:ascii="Century Gothic" w:hAnsi="Century Gothic"/>
        </w:rPr>
        <w:t xml:space="preserve"> a liability to the City.</w:t>
      </w:r>
    </w:p>
    <w:p w:rsidR="00D87FFE" w:rsidRDefault="00D87FFE" w:rsidP="00682554">
      <w:pPr>
        <w:pStyle w:val="ListParagraph"/>
        <w:ind w:left="630"/>
        <w:rPr>
          <w:rFonts w:ascii="Century Gothic" w:hAnsi="Century Gothic"/>
        </w:rPr>
      </w:pPr>
    </w:p>
    <w:p w:rsidR="00D87FFE" w:rsidRDefault="00D87FFE" w:rsidP="00C109B0">
      <w:pPr>
        <w:pStyle w:val="ListParagraph"/>
        <w:ind w:left="900"/>
        <w:rPr>
          <w:rFonts w:ascii="Century Gothic" w:hAnsi="Century Gothic"/>
        </w:rPr>
      </w:pPr>
      <w:r>
        <w:rPr>
          <w:rFonts w:ascii="Century Gothic" w:hAnsi="Century Gothic"/>
        </w:rPr>
        <w:t>Mayor Domingo asked if the recommendation from Cornerstone Inspections is to demolish the buildings.</w:t>
      </w:r>
    </w:p>
    <w:p w:rsidR="00D87FFE" w:rsidRDefault="00D87FFE" w:rsidP="00682554">
      <w:pPr>
        <w:pStyle w:val="ListParagraph"/>
        <w:ind w:left="630"/>
        <w:rPr>
          <w:rFonts w:ascii="Century Gothic" w:hAnsi="Century Gothic"/>
        </w:rPr>
      </w:pPr>
    </w:p>
    <w:p w:rsidR="00D87FFE" w:rsidRDefault="00D87FFE" w:rsidP="00C109B0">
      <w:pPr>
        <w:pStyle w:val="ListParagraph"/>
        <w:ind w:left="900"/>
        <w:rPr>
          <w:rFonts w:ascii="Century Gothic" w:hAnsi="Century Gothic"/>
        </w:rPr>
      </w:pPr>
      <w:r>
        <w:rPr>
          <w:rFonts w:ascii="Century Gothic" w:hAnsi="Century Gothic"/>
        </w:rPr>
        <w:t>City Manager Mitchell stated that although there would be challenges, she would be willing to work with the property owners who have a plan in place and show by demonstration that steps are being taken to revitalize the properties.</w:t>
      </w:r>
    </w:p>
    <w:p w:rsidR="00D87FFE" w:rsidRDefault="00D87FFE" w:rsidP="00682554">
      <w:pPr>
        <w:pStyle w:val="ListParagraph"/>
        <w:ind w:left="630"/>
        <w:rPr>
          <w:rFonts w:ascii="Century Gothic" w:hAnsi="Century Gothic"/>
        </w:rPr>
      </w:pPr>
    </w:p>
    <w:p w:rsidR="00D87FFE" w:rsidRDefault="00D87FFE" w:rsidP="00C109B0">
      <w:pPr>
        <w:pStyle w:val="ListParagraph"/>
        <w:ind w:left="900"/>
        <w:rPr>
          <w:rFonts w:ascii="Century Gothic" w:hAnsi="Century Gothic"/>
        </w:rPr>
      </w:pPr>
      <w:r>
        <w:rPr>
          <w:rFonts w:ascii="Century Gothic" w:hAnsi="Century Gothic"/>
        </w:rPr>
        <w:t>Building, Planning and Code Enforcement Director Tracy stated the buildings on Austin Avenue have been in disrepair for years and are now infested with raccoons.  A letter has been sent out to each of the owners of the property to which they have until July 9, 2015 to contact the City to discuss the violations and options.  He said he will be meeting with the City Manager after this date to discuss how council would like to proceed.  He also stated that all three properties are up to date on property taxes.</w:t>
      </w:r>
    </w:p>
    <w:p w:rsidR="00D87FFE" w:rsidRDefault="00D87FFE" w:rsidP="00682554">
      <w:pPr>
        <w:pStyle w:val="ListParagraph"/>
        <w:ind w:left="630"/>
        <w:rPr>
          <w:rFonts w:ascii="Century Gothic" w:hAnsi="Century Gothic"/>
        </w:rPr>
      </w:pPr>
    </w:p>
    <w:p w:rsidR="00D87FFE" w:rsidRDefault="00D87FFE" w:rsidP="00C109B0">
      <w:pPr>
        <w:pStyle w:val="ListParagraph"/>
        <w:ind w:left="900"/>
        <w:rPr>
          <w:rFonts w:ascii="Century Gothic" w:hAnsi="Century Gothic"/>
        </w:rPr>
      </w:pPr>
      <w:r>
        <w:rPr>
          <w:rFonts w:ascii="Century Gothic" w:hAnsi="Century Gothic"/>
        </w:rPr>
        <w:t>Council Member Decker asked which property owner had contacted the City in reference to the letter that was sent and was informed that the property owner of 610 Austin Avenue has contacted the City and would like to find a way to save the property.</w:t>
      </w:r>
    </w:p>
    <w:p w:rsidR="00682554" w:rsidRDefault="00682554" w:rsidP="00682554">
      <w:pPr>
        <w:pStyle w:val="ListParagraph"/>
        <w:ind w:left="630"/>
        <w:rPr>
          <w:rFonts w:ascii="Century Gothic" w:hAnsi="Century Gothic"/>
        </w:rPr>
      </w:pPr>
    </w:p>
    <w:p w:rsidR="00682554" w:rsidRDefault="00682554" w:rsidP="00682554">
      <w:pPr>
        <w:pStyle w:val="ListParagraph"/>
        <w:ind w:left="630"/>
        <w:rPr>
          <w:rFonts w:ascii="Century Gothic" w:hAnsi="Century Gothic"/>
        </w:rPr>
      </w:pPr>
      <w:r>
        <w:rPr>
          <w:rFonts w:ascii="Century Gothic" w:hAnsi="Century Gothic"/>
        </w:rPr>
        <w:t>D.  Boards and Commissions Appointments (RCV)</w:t>
      </w:r>
    </w:p>
    <w:p w:rsidR="00682554" w:rsidRDefault="00682554" w:rsidP="00682554">
      <w:pPr>
        <w:pStyle w:val="ListParagraph"/>
        <w:ind w:left="630"/>
        <w:rPr>
          <w:rFonts w:ascii="Century Gothic" w:hAnsi="Century Gothic"/>
        </w:rPr>
      </w:pPr>
    </w:p>
    <w:p w:rsidR="00682554" w:rsidRDefault="00682554" w:rsidP="00682554">
      <w:pPr>
        <w:pStyle w:val="ListParagraph"/>
        <w:numPr>
          <w:ilvl w:val="0"/>
          <w:numId w:val="14"/>
        </w:numPr>
        <w:rPr>
          <w:rFonts w:ascii="Century Gothic" w:hAnsi="Century Gothic"/>
        </w:rPr>
      </w:pPr>
      <w:r>
        <w:rPr>
          <w:rFonts w:ascii="Century Gothic" w:hAnsi="Century Gothic"/>
        </w:rPr>
        <w:t>James Arnett, Reappointment, Albion Housing Commission, Term to Expire 7-1-2020</w:t>
      </w:r>
    </w:p>
    <w:p w:rsidR="009121B6" w:rsidRDefault="009121B6" w:rsidP="009121B6">
      <w:pPr>
        <w:pStyle w:val="ListParagraph"/>
        <w:ind w:left="1350"/>
        <w:rPr>
          <w:rFonts w:ascii="Century Gothic" w:hAnsi="Century Gothic"/>
        </w:rPr>
      </w:pPr>
    </w:p>
    <w:p w:rsidR="009121B6" w:rsidRDefault="00C109B0" w:rsidP="009E73F7">
      <w:pPr>
        <w:tabs>
          <w:tab w:val="left" w:pos="1350"/>
        </w:tabs>
        <w:ind w:left="990" w:firstLine="360"/>
        <w:rPr>
          <w:rFonts w:ascii="Century Gothic" w:hAnsi="Century Gothic"/>
        </w:rPr>
      </w:pPr>
      <w:r>
        <w:rPr>
          <w:rFonts w:ascii="Century Gothic" w:hAnsi="Century Gothic"/>
        </w:rPr>
        <w:t xml:space="preserve">Comments were received from </w:t>
      </w:r>
      <w:r w:rsidR="009121B6">
        <w:rPr>
          <w:rFonts w:ascii="Century Gothic" w:hAnsi="Century Gothic"/>
        </w:rPr>
        <w:t xml:space="preserve">the following </w:t>
      </w:r>
      <w:r>
        <w:rPr>
          <w:rFonts w:ascii="Century Gothic" w:hAnsi="Century Gothic"/>
        </w:rPr>
        <w:t>Council Member</w:t>
      </w:r>
      <w:r w:rsidR="009121B6">
        <w:rPr>
          <w:rFonts w:ascii="Century Gothic" w:hAnsi="Century Gothic"/>
        </w:rPr>
        <w:t>s:</w:t>
      </w:r>
    </w:p>
    <w:p w:rsidR="00716E60" w:rsidRDefault="00716E60" w:rsidP="009E73F7">
      <w:pPr>
        <w:ind w:left="1260"/>
        <w:rPr>
          <w:rFonts w:ascii="Century Gothic" w:hAnsi="Century Gothic"/>
        </w:rPr>
      </w:pPr>
      <w:r>
        <w:rPr>
          <w:rFonts w:ascii="Century Gothic" w:hAnsi="Century Gothic"/>
        </w:rPr>
        <w:t xml:space="preserve"> </w:t>
      </w:r>
      <w:r w:rsidR="009121B6">
        <w:rPr>
          <w:rFonts w:ascii="Century Gothic" w:hAnsi="Century Gothic"/>
        </w:rPr>
        <w:t xml:space="preserve">Council Member </w:t>
      </w:r>
      <w:r w:rsidR="009E73F7">
        <w:rPr>
          <w:rFonts w:ascii="Century Gothic" w:hAnsi="Century Gothic"/>
        </w:rPr>
        <w:t>Barnes</w:t>
      </w:r>
      <w:r w:rsidR="00C109B0">
        <w:rPr>
          <w:rFonts w:ascii="Century Gothic" w:hAnsi="Century Gothic"/>
        </w:rPr>
        <w:t xml:space="preserve"> stated that he has applied for this position on the </w:t>
      </w:r>
      <w:r>
        <w:rPr>
          <w:rFonts w:ascii="Century Gothic" w:hAnsi="Century Gothic"/>
        </w:rPr>
        <w:t xml:space="preserve">  </w:t>
      </w:r>
    </w:p>
    <w:p w:rsidR="00C109B0" w:rsidRDefault="00C109B0" w:rsidP="00CA0F27">
      <w:pPr>
        <w:ind w:left="1260"/>
        <w:rPr>
          <w:rFonts w:ascii="Century Gothic" w:hAnsi="Century Gothic"/>
        </w:rPr>
      </w:pPr>
      <w:r>
        <w:rPr>
          <w:rFonts w:ascii="Century Gothic" w:hAnsi="Century Gothic"/>
        </w:rPr>
        <w:t xml:space="preserve">Albion Housing Commission a few times and </w:t>
      </w:r>
      <w:r w:rsidR="009121B6">
        <w:rPr>
          <w:rFonts w:ascii="Century Gothic" w:hAnsi="Century Gothic"/>
        </w:rPr>
        <w:t xml:space="preserve">had previously been the Council Liaison for the Albion Housing Commission.  He would like to see the Commission re-establish and create policies.  He is asking the Council not to approve the reappointment of James Arnett as he would like </w:t>
      </w:r>
      <w:r w:rsidR="009E73F7">
        <w:rPr>
          <w:rFonts w:ascii="Century Gothic" w:hAnsi="Century Gothic"/>
        </w:rPr>
        <w:t>to be appointed or</w:t>
      </w:r>
      <w:r w:rsidR="00716E60">
        <w:rPr>
          <w:rFonts w:ascii="Century Gothic" w:hAnsi="Century Gothic"/>
        </w:rPr>
        <w:t xml:space="preserve"> have a new member appointed and </w:t>
      </w:r>
      <w:r w:rsidR="009E73F7">
        <w:rPr>
          <w:rFonts w:ascii="Century Gothic" w:hAnsi="Century Gothic"/>
        </w:rPr>
        <w:t>placed</w:t>
      </w:r>
      <w:r w:rsidR="009121B6">
        <w:rPr>
          <w:rFonts w:ascii="Century Gothic" w:hAnsi="Century Gothic"/>
        </w:rPr>
        <w:t xml:space="preserve"> </w:t>
      </w:r>
      <w:r w:rsidR="009E73F7">
        <w:rPr>
          <w:rFonts w:ascii="Century Gothic" w:hAnsi="Century Gothic"/>
        </w:rPr>
        <w:t>on the Albion Housing Commission</w:t>
      </w:r>
      <w:r w:rsidR="009121B6">
        <w:rPr>
          <w:rFonts w:ascii="Century Gothic" w:hAnsi="Century Gothic"/>
        </w:rPr>
        <w:t>.</w:t>
      </w:r>
    </w:p>
    <w:p w:rsidR="009E73F7" w:rsidRDefault="009E73F7" w:rsidP="00CA0F27">
      <w:pPr>
        <w:ind w:left="1260"/>
        <w:rPr>
          <w:rFonts w:ascii="Century Gothic" w:hAnsi="Century Gothic"/>
        </w:rPr>
      </w:pPr>
    </w:p>
    <w:p w:rsidR="009121B6" w:rsidRDefault="009121B6" w:rsidP="00CA0F27">
      <w:pPr>
        <w:ind w:left="1260"/>
        <w:rPr>
          <w:rFonts w:ascii="Century Gothic" w:hAnsi="Century Gothic"/>
        </w:rPr>
      </w:pPr>
      <w:r>
        <w:rPr>
          <w:rFonts w:ascii="Century Gothic" w:hAnsi="Century Gothic"/>
        </w:rPr>
        <w:t>Council Member Krause asked if the Council Liaison position was ex-</w:t>
      </w:r>
      <w:r w:rsidR="00CA0F27">
        <w:rPr>
          <w:rFonts w:ascii="Century Gothic" w:hAnsi="Century Gothic"/>
        </w:rPr>
        <w:t>officio</w:t>
      </w:r>
      <w:r>
        <w:rPr>
          <w:rFonts w:ascii="Century Gothic" w:hAnsi="Century Gothic"/>
        </w:rPr>
        <w:t>.</w:t>
      </w:r>
    </w:p>
    <w:p w:rsidR="009121B6" w:rsidRDefault="009121B6" w:rsidP="00CA0F27">
      <w:pPr>
        <w:ind w:left="1260"/>
        <w:rPr>
          <w:rFonts w:ascii="Century Gothic" w:hAnsi="Century Gothic"/>
        </w:rPr>
      </w:pPr>
    </w:p>
    <w:p w:rsidR="009121B6" w:rsidRDefault="009121B6" w:rsidP="00CA0F27">
      <w:pPr>
        <w:ind w:left="1260"/>
        <w:rPr>
          <w:rFonts w:ascii="Century Gothic" w:hAnsi="Century Gothic"/>
        </w:rPr>
      </w:pPr>
      <w:r>
        <w:rPr>
          <w:rFonts w:ascii="Century Gothic" w:hAnsi="Century Gothic"/>
        </w:rPr>
        <w:t>Mayor Domingo asked what our actual involvement is with the Albion Housing Commission.</w:t>
      </w:r>
    </w:p>
    <w:p w:rsidR="009E73F7" w:rsidRDefault="009E73F7" w:rsidP="00CA0F27">
      <w:pPr>
        <w:ind w:left="1260"/>
        <w:rPr>
          <w:rFonts w:ascii="Century Gothic" w:hAnsi="Century Gothic"/>
        </w:rPr>
      </w:pPr>
    </w:p>
    <w:p w:rsidR="009E73F7" w:rsidRDefault="009E73F7" w:rsidP="00CA0F27">
      <w:pPr>
        <w:ind w:left="1260"/>
        <w:rPr>
          <w:rFonts w:ascii="Century Gothic" w:hAnsi="Century Gothic"/>
        </w:rPr>
      </w:pPr>
      <w:r>
        <w:rPr>
          <w:rFonts w:ascii="Century Gothic" w:hAnsi="Century Gothic"/>
        </w:rPr>
        <w:t xml:space="preserve">Brown moved, Krause supported, </w:t>
      </w:r>
      <w:r w:rsidRPr="00113569">
        <w:rPr>
          <w:rFonts w:ascii="Century Gothic" w:hAnsi="Century Gothic"/>
          <w:b/>
        </w:rPr>
        <w:t>FAILED</w:t>
      </w:r>
      <w:r>
        <w:rPr>
          <w:rFonts w:ascii="Century Gothic" w:hAnsi="Century Gothic"/>
        </w:rPr>
        <w:t>, to Approve James Arnett, Reappointment, Albion Housing Commission, Term to Expire 7-1-2020 (2-5</w:t>
      </w:r>
      <w:r w:rsidR="00CB796E">
        <w:rPr>
          <w:rFonts w:ascii="Century Gothic" w:hAnsi="Century Gothic"/>
        </w:rPr>
        <w:t>, rcv</w:t>
      </w:r>
      <w:r>
        <w:rPr>
          <w:rFonts w:ascii="Century Gothic" w:hAnsi="Century Gothic"/>
        </w:rPr>
        <w:t xml:space="preserve"> dissenting Krause, French, </w:t>
      </w:r>
      <w:r w:rsidR="00CB796E">
        <w:rPr>
          <w:rFonts w:ascii="Century Gothic" w:hAnsi="Century Gothic"/>
        </w:rPr>
        <w:t>Barnes, Reid, and Decker)</w:t>
      </w:r>
    </w:p>
    <w:p w:rsidR="00CB796E" w:rsidRDefault="00CB796E" w:rsidP="00CA0F27">
      <w:pPr>
        <w:ind w:left="1260"/>
        <w:rPr>
          <w:rFonts w:ascii="Century Gothic" w:hAnsi="Century Gothic"/>
        </w:rPr>
      </w:pPr>
    </w:p>
    <w:p w:rsidR="00CB796E" w:rsidRDefault="00CB796E" w:rsidP="00CA0F27">
      <w:pPr>
        <w:ind w:left="1260"/>
        <w:rPr>
          <w:rFonts w:ascii="Century Gothic" w:hAnsi="Century Gothic"/>
        </w:rPr>
      </w:pPr>
      <w:r>
        <w:rPr>
          <w:rFonts w:ascii="Century Gothic" w:hAnsi="Century Gothic"/>
        </w:rPr>
        <w:t xml:space="preserve">Comments were received from Council Member Reid who asked for clarification on if the vote taken was to Reappointment James Arnett or </w:t>
      </w:r>
      <w:r w:rsidR="00716E60">
        <w:rPr>
          <w:rFonts w:ascii="Century Gothic" w:hAnsi="Century Gothic"/>
        </w:rPr>
        <w:t xml:space="preserve">appoint </w:t>
      </w:r>
      <w:r>
        <w:rPr>
          <w:rFonts w:ascii="Century Gothic" w:hAnsi="Century Gothic"/>
        </w:rPr>
        <w:t>Council Member Barnes to the Albion Housing Commission.  It was stated the vote was for James Arnett to be re-appointed to the Albion Housing Commission.  Council Member Reid stated she misunderstood the vote and would like to change how she voted.</w:t>
      </w:r>
    </w:p>
    <w:p w:rsidR="00CB796E" w:rsidRDefault="00CB796E" w:rsidP="00CA0F27">
      <w:pPr>
        <w:ind w:left="1260"/>
        <w:rPr>
          <w:rFonts w:ascii="Century Gothic" w:hAnsi="Century Gothic"/>
        </w:rPr>
      </w:pPr>
    </w:p>
    <w:p w:rsidR="00CB796E" w:rsidRDefault="00CB796E" w:rsidP="00CA0F27">
      <w:pPr>
        <w:ind w:left="1260"/>
        <w:rPr>
          <w:rFonts w:ascii="Century Gothic" w:hAnsi="Century Gothic"/>
        </w:rPr>
      </w:pPr>
      <w:r>
        <w:rPr>
          <w:rFonts w:ascii="Century Gothic" w:hAnsi="Century Gothic"/>
        </w:rPr>
        <w:t>Mayor Domingo stated the vote had already taken place and changes were not able to be made.  He said he would now look through the applications</w:t>
      </w:r>
      <w:r w:rsidR="00716E60">
        <w:rPr>
          <w:rFonts w:ascii="Century Gothic" w:hAnsi="Century Gothic"/>
        </w:rPr>
        <w:t xml:space="preserve"> and bring another candidate to</w:t>
      </w:r>
      <w:r>
        <w:rPr>
          <w:rFonts w:ascii="Century Gothic" w:hAnsi="Century Gothic"/>
        </w:rPr>
        <w:t xml:space="preserve"> Council</w:t>
      </w:r>
      <w:r w:rsidR="00716E60">
        <w:rPr>
          <w:rFonts w:ascii="Century Gothic" w:hAnsi="Century Gothic"/>
        </w:rPr>
        <w:t xml:space="preserve"> for</w:t>
      </w:r>
      <w:r>
        <w:rPr>
          <w:rFonts w:ascii="Century Gothic" w:hAnsi="Century Gothic"/>
        </w:rPr>
        <w:t xml:space="preserve"> approval.</w:t>
      </w:r>
    </w:p>
    <w:p w:rsidR="009E73F7" w:rsidRDefault="009E73F7" w:rsidP="00D87FFE">
      <w:pPr>
        <w:rPr>
          <w:rFonts w:ascii="Century Gothic" w:hAnsi="Century Gothic"/>
        </w:rPr>
      </w:pPr>
    </w:p>
    <w:p w:rsidR="00D87FFE" w:rsidRPr="00D87FFE" w:rsidRDefault="00D87FFE" w:rsidP="00D87FFE">
      <w:pPr>
        <w:rPr>
          <w:rFonts w:ascii="Century Gothic" w:hAnsi="Century Gothic"/>
        </w:rPr>
      </w:pPr>
    </w:p>
    <w:p w:rsidR="00682554" w:rsidRDefault="00682554" w:rsidP="00CB796E">
      <w:pPr>
        <w:pStyle w:val="ListParagraph"/>
        <w:numPr>
          <w:ilvl w:val="0"/>
          <w:numId w:val="14"/>
        </w:numPr>
        <w:ind w:left="1530" w:hanging="270"/>
        <w:rPr>
          <w:rFonts w:ascii="Century Gothic" w:hAnsi="Century Gothic"/>
        </w:rPr>
      </w:pPr>
      <w:r>
        <w:rPr>
          <w:rFonts w:ascii="Century Gothic" w:hAnsi="Century Gothic"/>
        </w:rPr>
        <w:t>Lindsay Washburn, Initial Appointment, Planning Commission, Term to Expire 12-31-2016</w:t>
      </w:r>
    </w:p>
    <w:p w:rsidR="00CB796E" w:rsidRDefault="00CB796E" w:rsidP="00CB796E">
      <w:pPr>
        <w:rPr>
          <w:rFonts w:ascii="Century Gothic" w:hAnsi="Century Gothic"/>
        </w:rPr>
      </w:pPr>
    </w:p>
    <w:p w:rsidR="00CB796E" w:rsidRDefault="00CB796E" w:rsidP="00CA0F27">
      <w:pPr>
        <w:ind w:left="1170"/>
        <w:rPr>
          <w:rFonts w:ascii="Century Gothic" w:hAnsi="Century Gothic"/>
        </w:rPr>
      </w:pPr>
      <w:r>
        <w:rPr>
          <w:rFonts w:ascii="Century Gothic" w:hAnsi="Century Gothic"/>
        </w:rPr>
        <w:t>Comments were received from Council Member French.</w:t>
      </w:r>
    </w:p>
    <w:p w:rsidR="00CB796E" w:rsidRDefault="00CB796E" w:rsidP="00CA0F27">
      <w:pPr>
        <w:ind w:left="1170"/>
        <w:rPr>
          <w:rFonts w:ascii="Century Gothic" w:hAnsi="Century Gothic"/>
        </w:rPr>
      </w:pPr>
    </w:p>
    <w:p w:rsidR="00CB796E" w:rsidRPr="00CB796E" w:rsidRDefault="00CB796E" w:rsidP="00CA0F27">
      <w:pPr>
        <w:ind w:left="1170"/>
        <w:rPr>
          <w:rFonts w:ascii="Century Gothic" w:hAnsi="Century Gothic"/>
        </w:rPr>
      </w:pPr>
      <w:r>
        <w:rPr>
          <w:rFonts w:ascii="Century Gothic" w:hAnsi="Century Gothic"/>
        </w:rPr>
        <w:t>French moved, Krause supported, CARRIED, to Approve Lindsay Washburn, Initial Appointment, Planning Commission, Term to Expire 12-31-2016 (7-0, rcv)</w:t>
      </w:r>
    </w:p>
    <w:p w:rsidR="00CB796E" w:rsidRDefault="00CB796E" w:rsidP="00CA0F27">
      <w:pPr>
        <w:ind w:left="1170"/>
        <w:rPr>
          <w:rFonts w:ascii="Century Gothic" w:hAnsi="Century Gothic"/>
        </w:rPr>
      </w:pPr>
    </w:p>
    <w:p w:rsidR="00CB796E" w:rsidRPr="00CB796E" w:rsidRDefault="00CB796E" w:rsidP="00CA0F27">
      <w:pPr>
        <w:ind w:left="1170"/>
        <w:rPr>
          <w:rFonts w:ascii="Century Gothic" w:hAnsi="Century Gothic"/>
        </w:rPr>
      </w:pPr>
      <w:r>
        <w:rPr>
          <w:rFonts w:ascii="Century Gothic" w:hAnsi="Century Gothic"/>
        </w:rPr>
        <w:tab/>
      </w:r>
      <w:r>
        <w:rPr>
          <w:rFonts w:ascii="Century Gothic" w:hAnsi="Century Gothic"/>
        </w:rPr>
        <w:tab/>
      </w:r>
    </w:p>
    <w:p w:rsidR="00682554" w:rsidRDefault="00682554" w:rsidP="00CA0F27">
      <w:pPr>
        <w:pStyle w:val="ListParagraph"/>
        <w:numPr>
          <w:ilvl w:val="0"/>
          <w:numId w:val="14"/>
        </w:numPr>
        <w:rPr>
          <w:rFonts w:ascii="Century Gothic" w:hAnsi="Century Gothic"/>
        </w:rPr>
      </w:pPr>
      <w:r>
        <w:rPr>
          <w:rFonts w:ascii="Century Gothic" w:hAnsi="Century Gothic"/>
        </w:rPr>
        <w:t>Lindsay Washburn, Initial Appointment, Board of Review (Alternate), Term to Expire 12-31-2018</w:t>
      </w:r>
    </w:p>
    <w:p w:rsidR="00CB796E" w:rsidRDefault="00CB796E" w:rsidP="00CA0F27">
      <w:pPr>
        <w:ind w:left="1170"/>
        <w:rPr>
          <w:rFonts w:ascii="Century Gothic" w:hAnsi="Century Gothic"/>
        </w:rPr>
      </w:pPr>
    </w:p>
    <w:p w:rsidR="00CB796E" w:rsidRPr="00CB796E" w:rsidRDefault="00CB796E" w:rsidP="00CA0F27">
      <w:pPr>
        <w:ind w:left="1170"/>
        <w:rPr>
          <w:rFonts w:ascii="Century Gothic" w:hAnsi="Century Gothic"/>
        </w:rPr>
      </w:pPr>
      <w:r>
        <w:rPr>
          <w:rFonts w:ascii="Century Gothic" w:hAnsi="Century Gothic"/>
        </w:rPr>
        <w:t xml:space="preserve">Comments were received from City Manager Mitchell who stated a correction is necessary and </w:t>
      </w:r>
      <w:r w:rsidR="00DE4C14">
        <w:rPr>
          <w:rFonts w:ascii="Century Gothic" w:hAnsi="Century Gothic"/>
        </w:rPr>
        <w:t>the Term</w:t>
      </w:r>
      <w:r>
        <w:rPr>
          <w:rFonts w:ascii="Century Gothic" w:hAnsi="Century Gothic"/>
        </w:rPr>
        <w:t xml:space="preserve"> </w:t>
      </w:r>
      <w:r w:rsidR="00DE4C14">
        <w:rPr>
          <w:rFonts w:ascii="Century Gothic" w:hAnsi="Century Gothic"/>
        </w:rPr>
        <w:t>to</w:t>
      </w:r>
      <w:r>
        <w:rPr>
          <w:rFonts w:ascii="Century Gothic" w:hAnsi="Century Gothic"/>
        </w:rPr>
        <w:t xml:space="preserve"> Expire should be 12-31-2017.</w:t>
      </w:r>
    </w:p>
    <w:p w:rsidR="00682554" w:rsidRDefault="00DE4C14" w:rsidP="00CA0F27">
      <w:pPr>
        <w:ind w:left="1170"/>
        <w:rPr>
          <w:rFonts w:ascii="Century Gothic" w:hAnsi="Century Gothic"/>
        </w:rPr>
      </w:pPr>
      <w:r>
        <w:rPr>
          <w:rFonts w:ascii="Century Gothic" w:hAnsi="Century Gothic"/>
        </w:rPr>
        <w:t>French moved, Krause supported, CARRIED, to Approve Lindsay Washburn, Initial Appointment</w:t>
      </w:r>
      <w:r w:rsidR="00887EF0">
        <w:rPr>
          <w:rFonts w:ascii="Century Gothic" w:hAnsi="Century Gothic"/>
        </w:rPr>
        <w:t>, Board of Review (Alternate), Term to Expire 12-31-2017</w:t>
      </w:r>
    </w:p>
    <w:p w:rsidR="005D0EBE" w:rsidRDefault="005D0EBE" w:rsidP="00887EF0">
      <w:pPr>
        <w:ind w:left="990"/>
        <w:rPr>
          <w:rFonts w:ascii="Century Gothic" w:hAnsi="Century Gothic"/>
        </w:rPr>
      </w:pPr>
    </w:p>
    <w:p w:rsidR="005D0EBE" w:rsidRDefault="005D0EBE" w:rsidP="00887EF0">
      <w:pPr>
        <w:ind w:left="990"/>
        <w:rPr>
          <w:rFonts w:ascii="Century Gothic" w:hAnsi="Century Gothic"/>
        </w:rPr>
      </w:pPr>
    </w:p>
    <w:p w:rsidR="005D0EBE" w:rsidRDefault="005D0EBE" w:rsidP="00887EF0">
      <w:pPr>
        <w:ind w:left="990"/>
        <w:rPr>
          <w:rFonts w:ascii="Century Gothic" w:hAnsi="Century Gothic"/>
        </w:rPr>
      </w:pPr>
      <w:r>
        <w:rPr>
          <w:rFonts w:ascii="Century Gothic" w:hAnsi="Century Gothic"/>
        </w:rPr>
        <w:t>Mayor Domingo introduced Lindsay Washburn who stated she was happy to be appointed to the boards and looked forward to helping out in the community.</w:t>
      </w:r>
    </w:p>
    <w:p w:rsidR="00887EF0" w:rsidRDefault="00887EF0" w:rsidP="00682554">
      <w:pPr>
        <w:rPr>
          <w:rFonts w:ascii="Century Gothic" w:hAnsi="Century Gothic"/>
        </w:rPr>
      </w:pPr>
    </w:p>
    <w:p w:rsidR="00887EF0" w:rsidRDefault="00887EF0" w:rsidP="00682554">
      <w:pPr>
        <w:rPr>
          <w:rFonts w:ascii="Century Gothic" w:hAnsi="Century Gothic"/>
        </w:rPr>
      </w:pPr>
    </w:p>
    <w:p w:rsidR="00682554" w:rsidRDefault="00682554" w:rsidP="00682554">
      <w:pPr>
        <w:ind w:left="720" w:hanging="180"/>
        <w:rPr>
          <w:rFonts w:ascii="Century Gothic" w:hAnsi="Century Gothic"/>
        </w:rPr>
      </w:pPr>
      <w:r>
        <w:rPr>
          <w:rFonts w:ascii="Century Gothic" w:hAnsi="Century Gothic"/>
        </w:rPr>
        <w:tab/>
        <w:t xml:space="preserve">E. Request Approval for Telnet Service Agreement for 36 Months for Local &amp; Long     </w:t>
      </w:r>
    </w:p>
    <w:p w:rsidR="00682554" w:rsidRDefault="00682554" w:rsidP="00682554">
      <w:pPr>
        <w:ind w:left="720" w:firstLine="270"/>
        <w:rPr>
          <w:rFonts w:ascii="Century Gothic" w:hAnsi="Century Gothic"/>
        </w:rPr>
      </w:pPr>
      <w:r>
        <w:rPr>
          <w:rFonts w:ascii="Century Gothic" w:hAnsi="Century Gothic"/>
        </w:rPr>
        <w:t>Distance Calling (RCV)</w:t>
      </w:r>
    </w:p>
    <w:p w:rsidR="00495B83" w:rsidRDefault="00495B83" w:rsidP="00682554">
      <w:pPr>
        <w:ind w:left="720" w:firstLine="270"/>
        <w:rPr>
          <w:rFonts w:ascii="Century Gothic" w:hAnsi="Century Gothic"/>
        </w:rPr>
      </w:pPr>
    </w:p>
    <w:p w:rsidR="00495B83" w:rsidRDefault="00495B83" w:rsidP="00682554">
      <w:pPr>
        <w:ind w:left="720" w:firstLine="270"/>
        <w:rPr>
          <w:rFonts w:ascii="Century Gothic" w:hAnsi="Century Gothic"/>
        </w:rPr>
      </w:pPr>
      <w:r>
        <w:rPr>
          <w:rFonts w:ascii="Century Gothic" w:hAnsi="Century Gothic"/>
        </w:rPr>
        <w:t>Comments were received from City Manager Mitchell.</w:t>
      </w:r>
    </w:p>
    <w:p w:rsidR="00495B83" w:rsidRDefault="00495B83" w:rsidP="00682554">
      <w:pPr>
        <w:ind w:left="720" w:firstLine="270"/>
        <w:rPr>
          <w:rFonts w:ascii="Century Gothic" w:hAnsi="Century Gothic"/>
        </w:rPr>
      </w:pPr>
    </w:p>
    <w:p w:rsidR="00495B83" w:rsidRDefault="00495B83" w:rsidP="00495B83">
      <w:pPr>
        <w:ind w:left="990"/>
        <w:rPr>
          <w:rFonts w:ascii="Century Gothic" w:hAnsi="Century Gothic"/>
        </w:rPr>
      </w:pPr>
      <w:r>
        <w:rPr>
          <w:rFonts w:ascii="Century Gothic" w:hAnsi="Century Gothic"/>
        </w:rPr>
        <w:t>French moved, Krause supported, CARRIED, to Approve Telnet Service Agreement for 36 Months for Local &amp; Long Distance Calling as presented. (7-0</w:t>
      </w:r>
      <w:r w:rsidR="00EF0746">
        <w:rPr>
          <w:rFonts w:ascii="Century Gothic" w:hAnsi="Century Gothic"/>
        </w:rPr>
        <w:t>, rcv</w:t>
      </w:r>
      <w:r>
        <w:rPr>
          <w:rFonts w:ascii="Century Gothic" w:hAnsi="Century Gothic"/>
        </w:rPr>
        <w:t>)</w:t>
      </w:r>
    </w:p>
    <w:p w:rsidR="00400570" w:rsidRDefault="00400570" w:rsidP="00682554">
      <w:pPr>
        <w:ind w:left="720" w:firstLine="270"/>
        <w:rPr>
          <w:rFonts w:ascii="Century Gothic" w:hAnsi="Century Gothic"/>
        </w:rPr>
      </w:pPr>
    </w:p>
    <w:p w:rsidR="00DB46CE" w:rsidRDefault="00400570" w:rsidP="00DB46CE">
      <w:pPr>
        <w:ind w:left="720"/>
        <w:rPr>
          <w:rFonts w:ascii="Century Gothic" w:hAnsi="Century Gothic"/>
        </w:rPr>
      </w:pPr>
      <w:r>
        <w:rPr>
          <w:rFonts w:ascii="Century Gothic" w:hAnsi="Century Gothic"/>
        </w:rPr>
        <w:t xml:space="preserve">F. </w:t>
      </w:r>
      <w:r w:rsidR="00DB46CE">
        <w:rPr>
          <w:rFonts w:ascii="Century Gothic" w:hAnsi="Century Gothic"/>
        </w:rPr>
        <w:t>Request Approval Ordinance # 2015-04, An Ordinance to Update the Non-</w:t>
      </w:r>
    </w:p>
    <w:p w:rsidR="00400570" w:rsidRDefault="00DB46CE" w:rsidP="00DB46CE">
      <w:pPr>
        <w:ind w:left="720" w:firstLine="270"/>
        <w:rPr>
          <w:rFonts w:ascii="Century Gothic" w:hAnsi="Century Gothic"/>
        </w:rPr>
      </w:pPr>
      <w:r>
        <w:rPr>
          <w:rFonts w:ascii="Century Gothic" w:hAnsi="Century Gothic"/>
        </w:rPr>
        <w:t>Discrimination Ordinance (RCV)</w:t>
      </w:r>
    </w:p>
    <w:p w:rsidR="00EF0746" w:rsidRDefault="00EF0746" w:rsidP="00DB46CE">
      <w:pPr>
        <w:ind w:left="720" w:firstLine="270"/>
        <w:rPr>
          <w:rFonts w:ascii="Century Gothic" w:hAnsi="Century Gothic"/>
        </w:rPr>
      </w:pPr>
    </w:p>
    <w:p w:rsidR="00EF0746" w:rsidRDefault="00EF0746" w:rsidP="00EF0746">
      <w:pPr>
        <w:ind w:left="990"/>
        <w:rPr>
          <w:rFonts w:ascii="Century Gothic" w:hAnsi="Century Gothic"/>
        </w:rPr>
      </w:pPr>
      <w:r>
        <w:rPr>
          <w:rFonts w:ascii="Century Gothic" w:hAnsi="Century Gothic"/>
        </w:rPr>
        <w:t>Comments were received from Council Members French, Barnes, Brown, Decker and Krause, City Manager Mitchell and Mayor Domingo.</w:t>
      </w:r>
    </w:p>
    <w:p w:rsidR="00EF0746" w:rsidRDefault="00EF0746" w:rsidP="00EF0746">
      <w:pPr>
        <w:ind w:left="990"/>
        <w:rPr>
          <w:rFonts w:ascii="Century Gothic" w:hAnsi="Century Gothic"/>
        </w:rPr>
      </w:pPr>
    </w:p>
    <w:p w:rsidR="00EF0746" w:rsidRDefault="00EF0746" w:rsidP="00EF0746">
      <w:pPr>
        <w:ind w:left="990"/>
        <w:rPr>
          <w:rFonts w:ascii="Century Gothic" w:hAnsi="Century Gothic"/>
        </w:rPr>
      </w:pPr>
      <w:r>
        <w:rPr>
          <w:rFonts w:ascii="Century Gothic" w:hAnsi="Century Gothic"/>
        </w:rPr>
        <w:t>French moved, Krause supported, CARRIED, to Approve 1</w:t>
      </w:r>
      <w:r w:rsidRPr="00EF0746">
        <w:rPr>
          <w:rFonts w:ascii="Century Gothic" w:hAnsi="Century Gothic"/>
          <w:vertAlign w:val="superscript"/>
        </w:rPr>
        <w:t>st</w:t>
      </w:r>
      <w:r>
        <w:rPr>
          <w:rFonts w:ascii="Century Gothic" w:hAnsi="Century Gothic"/>
        </w:rPr>
        <w:t xml:space="preserve"> Reading Ordinance # 2015-04, An Ordinance to Update the Non-Discrimination Ordinance as presented. (7-0, rcv)</w:t>
      </w:r>
    </w:p>
    <w:p w:rsidR="00DB46CE" w:rsidRDefault="00DB46CE" w:rsidP="00DB46CE">
      <w:pPr>
        <w:ind w:left="720" w:firstLine="270"/>
        <w:rPr>
          <w:rFonts w:ascii="Century Gothic" w:hAnsi="Century Gothic"/>
        </w:rPr>
      </w:pPr>
    </w:p>
    <w:p w:rsidR="00DB46CE" w:rsidRDefault="00DB46CE" w:rsidP="00DB46CE">
      <w:pPr>
        <w:ind w:left="720"/>
        <w:rPr>
          <w:rFonts w:ascii="Century Gothic" w:hAnsi="Century Gothic"/>
        </w:rPr>
      </w:pPr>
      <w:r>
        <w:rPr>
          <w:rFonts w:ascii="Century Gothic" w:hAnsi="Century Gothic"/>
        </w:rPr>
        <w:t xml:space="preserve">G. Request Approval Ordinance #2015-05, An Ordinance to Amend Municipal </w:t>
      </w:r>
    </w:p>
    <w:p w:rsidR="00DB46CE" w:rsidRDefault="00DB46CE" w:rsidP="00DB46CE">
      <w:pPr>
        <w:ind w:left="720" w:firstLine="270"/>
        <w:rPr>
          <w:rFonts w:ascii="Century Gothic" w:hAnsi="Century Gothic"/>
        </w:rPr>
      </w:pPr>
      <w:r>
        <w:rPr>
          <w:rFonts w:ascii="Century Gothic" w:hAnsi="Century Gothic"/>
        </w:rPr>
        <w:t xml:space="preserve"> Civil Infractions Ordinance by Amending Section 1-269 (g) (3) (RCV)</w:t>
      </w:r>
    </w:p>
    <w:p w:rsidR="00EF0746" w:rsidRDefault="00EF0746" w:rsidP="00DB46CE">
      <w:pPr>
        <w:ind w:left="720" w:firstLine="270"/>
        <w:rPr>
          <w:rFonts w:ascii="Century Gothic" w:hAnsi="Century Gothic"/>
        </w:rPr>
      </w:pPr>
    </w:p>
    <w:p w:rsidR="00EF0746" w:rsidRDefault="00EF0746" w:rsidP="00EF0746">
      <w:pPr>
        <w:ind w:left="990"/>
        <w:rPr>
          <w:rFonts w:ascii="Century Gothic" w:hAnsi="Century Gothic"/>
        </w:rPr>
      </w:pPr>
      <w:r>
        <w:rPr>
          <w:rFonts w:ascii="Century Gothic" w:hAnsi="Century Gothic"/>
        </w:rPr>
        <w:t>Comments were received form City Manager Mitc</w:t>
      </w:r>
      <w:r w:rsidR="005D0EBE">
        <w:rPr>
          <w:rFonts w:ascii="Century Gothic" w:hAnsi="Century Gothic"/>
        </w:rPr>
        <w:t>hell and City Attorney Harkness who stated the only changes to the ordinance were items g through i.</w:t>
      </w:r>
    </w:p>
    <w:p w:rsidR="001C4618" w:rsidRDefault="001C4618" w:rsidP="00EF0746">
      <w:pPr>
        <w:ind w:left="990"/>
        <w:rPr>
          <w:rFonts w:ascii="Century Gothic" w:hAnsi="Century Gothic"/>
        </w:rPr>
      </w:pPr>
    </w:p>
    <w:p w:rsidR="00EF0746" w:rsidRDefault="001C4618" w:rsidP="001C4618">
      <w:pPr>
        <w:ind w:left="990"/>
        <w:rPr>
          <w:rFonts w:ascii="Century Gothic" w:hAnsi="Century Gothic"/>
        </w:rPr>
      </w:pPr>
      <w:r>
        <w:rPr>
          <w:rFonts w:ascii="Century Gothic" w:hAnsi="Century Gothic"/>
        </w:rPr>
        <w:t>French moved, Krause supported, CARRIED, to Approve 1</w:t>
      </w:r>
      <w:r w:rsidRPr="001C4618">
        <w:rPr>
          <w:rFonts w:ascii="Century Gothic" w:hAnsi="Century Gothic"/>
          <w:vertAlign w:val="superscript"/>
        </w:rPr>
        <w:t>st</w:t>
      </w:r>
      <w:r>
        <w:rPr>
          <w:rFonts w:ascii="Century Gothic" w:hAnsi="Century Gothic"/>
        </w:rPr>
        <w:t xml:space="preserve"> Reading Ordinance # 2015-05, An Ordinance to Amend Municipal Civil Infractions Ordinance by Amending Section 1-269 (g) (3) as presented. (7-0</w:t>
      </w:r>
      <w:r w:rsidR="006B5245">
        <w:rPr>
          <w:rFonts w:ascii="Century Gothic" w:hAnsi="Century Gothic"/>
        </w:rPr>
        <w:t>, rcv</w:t>
      </w:r>
      <w:r>
        <w:rPr>
          <w:rFonts w:ascii="Century Gothic" w:hAnsi="Century Gothic"/>
        </w:rPr>
        <w:t>)</w:t>
      </w:r>
    </w:p>
    <w:p w:rsidR="00DB46CE" w:rsidRDefault="00DB46CE" w:rsidP="00DB46CE">
      <w:pPr>
        <w:ind w:left="720" w:firstLine="270"/>
        <w:rPr>
          <w:rFonts w:ascii="Century Gothic" w:hAnsi="Century Gothic"/>
        </w:rPr>
      </w:pPr>
    </w:p>
    <w:p w:rsidR="00DB46CE" w:rsidRDefault="00DB46CE" w:rsidP="00DB46CE">
      <w:pPr>
        <w:ind w:left="720"/>
        <w:rPr>
          <w:rFonts w:ascii="Century Gothic" w:hAnsi="Century Gothic"/>
        </w:rPr>
      </w:pPr>
      <w:r>
        <w:rPr>
          <w:rFonts w:ascii="Century Gothic" w:hAnsi="Century Gothic"/>
        </w:rPr>
        <w:t>H. Request Approval of Purchase of City Owned Property-Urban Renewal Replat</w:t>
      </w:r>
    </w:p>
    <w:p w:rsidR="00DB46CE" w:rsidRDefault="00DB46CE" w:rsidP="00DB46CE">
      <w:pPr>
        <w:ind w:left="720" w:firstLine="180"/>
        <w:rPr>
          <w:rFonts w:ascii="Century Gothic" w:hAnsi="Century Gothic"/>
        </w:rPr>
      </w:pPr>
      <w:r>
        <w:rPr>
          <w:rFonts w:ascii="Century Gothic" w:hAnsi="Century Gothic"/>
        </w:rPr>
        <w:t xml:space="preserve"> #2 (RCV)</w:t>
      </w:r>
    </w:p>
    <w:p w:rsidR="00716E60" w:rsidRDefault="00716E60" w:rsidP="00DB46CE">
      <w:pPr>
        <w:ind w:left="720" w:firstLine="180"/>
        <w:rPr>
          <w:rFonts w:ascii="Century Gothic" w:hAnsi="Century Gothic"/>
        </w:rPr>
      </w:pPr>
    </w:p>
    <w:p w:rsidR="00716E60" w:rsidRDefault="00716E60" w:rsidP="00F700E9">
      <w:pPr>
        <w:ind w:left="990"/>
        <w:rPr>
          <w:rFonts w:ascii="Century Gothic" w:hAnsi="Century Gothic"/>
        </w:rPr>
      </w:pPr>
      <w:r>
        <w:rPr>
          <w:rFonts w:ascii="Century Gothic" w:hAnsi="Century Gothic"/>
        </w:rPr>
        <w:t xml:space="preserve">Comments were received from City Manager Mitchell who stated she had received a request from Theodore Washington, 112 S. Albion Street </w:t>
      </w:r>
      <w:r w:rsidR="00F700E9">
        <w:rPr>
          <w:rFonts w:ascii="Century Gothic" w:hAnsi="Century Gothic"/>
        </w:rPr>
        <w:t>to purchase the parcel lot located adjacent/abutting his property.  The lot is identified as Parcel 51-012-352-00, which is Urban Renewal Replat #2, Lot 69. The 2015 valuation by the Assessor is $3,058.  It is the intention of Mr. Washington to purchase an additional lot in the near future and combine the parcels.  Because the properties were previously owned by the Land Bank, they are not eligible to be combined until 2016.</w:t>
      </w:r>
    </w:p>
    <w:p w:rsidR="00F700E9" w:rsidRDefault="00F700E9" w:rsidP="00F700E9">
      <w:pPr>
        <w:ind w:left="990"/>
        <w:rPr>
          <w:rFonts w:ascii="Century Gothic" w:hAnsi="Century Gothic"/>
        </w:rPr>
      </w:pPr>
    </w:p>
    <w:p w:rsidR="00F700E9" w:rsidRDefault="00F700E9" w:rsidP="00F700E9">
      <w:pPr>
        <w:ind w:left="990"/>
        <w:rPr>
          <w:rFonts w:ascii="Century Gothic" w:hAnsi="Century Gothic"/>
        </w:rPr>
      </w:pPr>
      <w:r>
        <w:rPr>
          <w:rFonts w:ascii="Century Gothic" w:hAnsi="Century Gothic"/>
        </w:rPr>
        <w:t>Council Member Krause asked if Mr. Washington has been maintaining the lot Building, Planning and Code Enforcement Director Tracy stated that Mr. Washington had been maintaining the lot for several years.</w:t>
      </w:r>
      <w:r w:rsidR="003E4EAB">
        <w:rPr>
          <w:rFonts w:ascii="Century Gothic" w:hAnsi="Century Gothic"/>
        </w:rPr>
        <w:t xml:space="preserve">  Mr. Washington stated he is currently renovating the property and the new lot will be his personal residence and not be sold.</w:t>
      </w:r>
    </w:p>
    <w:p w:rsidR="00F700E9" w:rsidRDefault="00F700E9" w:rsidP="00F700E9">
      <w:pPr>
        <w:ind w:left="990"/>
        <w:rPr>
          <w:rFonts w:ascii="Century Gothic" w:hAnsi="Century Gothic"/>
        </w:rPr>
      </w:pPr>
    </w:p>
    <w:p w:rsidR="00F700E9" w:rsidRDefault="00F700E9" w:rsidP="00F700E9">
      <w:pPr>
        <w:ind w:left="990"/>
        <w:rPr>
          <w:rFonts w:ascii="Century Gothic" w:hAnsi="Century Gothic"/>
        </w:rPr>
      </w:pPr>
      <w:r>
        <w:rPr>
          <w:rFonts w:ascii="Century Gothic" w:hAnsi="Century Gothic"/>
        </w:rPr>
        <w:t>Additional comments were received from Council Members Barnes, Brown and French and City Attorney Harkness.</w:t>
      </w:r>
    </w:p>
    <w:p w:rsidR="00F700E9" w:rsidRDefault="00F700E9" w:rsidP="00F700E9">
      <w:pPr>
        <w:ind w:left="990"/>
        <w:rPr>
          <w:rFonts w:ascii="Century Gothic" w:hAnsi="Century Gothic"/>
        </w:rPr>
      </w:pPr>
    </w:p>
    <w:p w:rsidR="00F700E9" w:rsidRDefault="00F700E9" w:rsidP="00F700E9">
      <w:pPr>
        <w:ind w:left="990"/>
        <w:rPr>
          <w:rFonts w:ascii="Century Gothic" w:hAnsi="Century Gothic"/>
        </w:rPr>
      </w:pPr>
      <w:r>
        <w:rPr>
          <w:rFonts w:ascii="Century Gothic" w:hAnsi="Century Gothic"/>
        </w:rPr>
        <w:t>French moved, Krause supported, CARRIED, to Approve Purchase of City Owned Property-Urban Renewal Replat #2, Lot 69 to Theodore Washington as presented. (7-0</w:t>
      </w:r>
      <w:r w:rsidR="003E4EAB">
        <w:rPr>
          <w:rFonts w:ascii="Century Gothic" w:hAnsi="Century Gothic"/>
        </w:rPr>
        <w:t>, rcv</w:t>
      </w:r>
      <w:r>
        <w:rPr>
          <w:rFonts w:ascii="Century Gothic" w:hAnsi="Century Gothic"/>
        </w:rPr>
        <w:t>)</w:t>
      </w:r>
    </w:p>
    <w:p w:rsidR="00482834" w:rsidRDefault="00482834" w:rsidP="00DB46CE">
      <w:pPr>
        <w:ind w:left="720" w:firstLine="180"/>
        <w:rPr>
          <w:rFonts w:ascii="Century Gothic" w:hAnsi="Century Gothic"/>
        </w:rPr>
      </w:pPr>
    </w:p>
    <w:p w:rsidR="00482834" w:rsidRDefault="00482834" w:rsidP="00482834">
      <w:pPr>
        <w:ind w:left="720"/>
        <w:rPr>
          <w:rFonts w:ascii="Century Gothic" w:hAnsi="Century Gothic"/>
        </w:rPr>
      </w:pPr>
      <w:r>
        <w:rPr>
          <w:rFonts w:ascii="Century Gothic" w:hAnsi="Century Gothic"/>
        </w:rPr>
        <w:t xml:space="preserve">I. </w:t>
      </w:r>
      <w:r w:rsidR="005D0EBE">
        <w:rPr>
          <w:rFonts w:ascii="Century Gothic" w:hAnsi="Century Gothic"/>
        </w:rPr>
        <w:t xml:space="preserve"> </w:t>
      </w:r>
      <w:r>
        <w:rPr>
          <w:rFonts w:ascii="Century Gothic" w:hAnsi="Century Gothic"/>
        </w:rPr>
        <w:t>Report from the City Manager</w:t>
      </w:r>
    </w:p>
    <w:p w:rsidR="005D0EBE" w:rsidRDefault="005D0EBE" w:rsidP="00482834">
      <w:pPr>
        <w:ind w:left="720"/>
        <w:rPr>
          <w:rFonts w:ascii="Century Gothic" w:hAnsi="Century Gothic"/>
        </w:rPr>
      </w:pPr>
    </w:p>
    <w:p w:rsidR="00482834" w:rsidRDefault="005D0EBE" w:rsidP="005D0EBE">
      <w:pPr>
        <w:ind w:left="720" w:firstLine="270"/>
        <w:rPr>
          <w:rFonts w:ascii="Century Gothic" w:hAnsi="Century Gothic"/>
        </w:rPr>
      </w:pPr>
      <w:r>
        <w:rPr>
          <w:rFonts w:ascii="Century Gothic" w:hAnsi="Century Gothic"/>
        </w:rPr>
        <w:t>City Manager Mitchell updated the council on the following items:</w:t>
      </w:r>
    </w:p>
    <w:p w:rsidR="005D0EBE" w:rsidRDefault="005D0EBE" w:rsidP="005D0EBE">
      <w:pPr>
        <w:ind w:left="720" w:firstLine="270"/>
        <w:rPr>
          <w:rFonts w:ascii="Century Gothic" w:hAnsi="Century Gothic"/>
        </w:rPr>
      </w:pPr>
    </w:p>
    <w:p w:rsidR="005D0EBE" w:rsidRDefault="00064391" w:rsidP="005D0EBE">
      <w:pPr>
        <w:pStyle w:val="ListParagraph"/>
        <w:numPr>
          <w:ilvl w:val="0"/>
          <w:numId w:val="14"/>
        </w:numPr>
        <w:rPr>
          <w:rFonts w:ascii="Century Gothic" w:hAnsi="Century Gothic"/>
        </w:rPr>
      </w:pPr>
      <w:r>
        <w:rPr>
          <w:rFonts w:ascii="Century Gothic" w:hAnsi="Century Gothic"/>
        </w:rPr>
        <w:t>The DDA is accepting applications for their Façade Grant programs. Businesses within the DDA district may request up to 50% reimbursement in expenses, up to a maximum of $1,000. The deadline for applications is July 31, 2015.  The grants are available to the first 10 qualified submissions.</w:t>
      </w:r>
    </w:p>
    <w:p w:rsidR="00064391" w:rsidRDefault="00064391" w:rsidP="005D0EBE">
      <w:pPr>
        <w:pStyle w:val="ListParagraph"/>
        <w:numPr>
          <w:ilvl w:val="0"/>
          <w:numId w:val="14"/>
        </w:numPr>
        <w:rPr>
          <w:rFonts w:ascii="Century Gothic" w:hAnsi="Century Gothic"/>
        </w:rPr>
      </w:pPr>
      <w:r>
        <w:rPr>
          <w:rFonts w:ascii="Century Gothic" w:hAnsi="Century Gothic"/>
        </w:rPr>
        <w:t>The Erie Street Reconstruction has begun with a completion date of August 28, 2015.</w:t>
      </w:r>
    </w:p>
    <w:p w:rsidR="00064391" w:rsidRDefault="00064391" w:rsidP="005D0EBE">
      <w:pPr>
        <w:pStyle w:val="ListParagraph"/>
        <w:numPr>
          <w:ilvl w:val="0"/>
          <w:numId w:val="14"/>
        </w:numPr>
        <w:rPr>
          <w:rFonts w:ascii="Century Gothic" w:hAnsi="Century Gothic"/>
        </w:rPr>
      </w:pPr>
      <w:r>
        <w:rPr>
          <w:rFonts w:ascii="Century Gothic" w:hAnsi="Century Gothic"/>
        </w:rPr>
        <w:t>Officers are completing their yearly training and certification in PPCT (defensive tactics) and Taser qualifications.  PSO Noppe has completed 3 of 5 classes towards becoming a certified Crime Prevention Specialist.</w:t>
      </w:r>
    </w:p>
    <w:p w:rsidR="001F3A5C" w:rsidRDefault="001F3A5C" w:rsidP="005D0EBE">
      <w:pPr>
        <w:pStyle w:val="ListParagraph"/>
        <w:numPr>
          <w:ilvl w:val="0"/>
          <w:numId w:val="14"/>
        </w:numPr>
        <w:rPr>
          <w:rFonts w:ascii="Century Gothic" w:hAnsi="Century Gothic"/>
        </w:rPr>
      </w:pPr>
      <w:r>
        <w:rPr>
          <w:rFonts w:ascii="Century Gothic" w:hAnsi="Century Gothic"/>
        </w:rPr>
        <w:t>July tax bills are going out.  A temporary staff person is on board in the department, assisting with the payroll function.</w:t>
      </w:r>
    </w:p>
    <w:p w:rsidR="001F3A5C" w:rsidRDefault="001F3A5C" w:rsidP="005D0EBE">
      <w:pPr>
        <w:pStyle w:val="ListParagraph"/>
        <w:numPr>
          <w:ilvl w:val="0"/>
          <w:numId w:val="14"/>
        </w:numPr>
        <w:rPr>
          <w:rFonts w:ascii="Century Gothic" w:hAnsi="Century Gothic"/>
        </w:rPr>
      </w:pPr>
      <w:r>
        <w:rPr>
          <w:rFonts w:ascii="Century Gothic" w:hAnsi="Century Gothic"/>
        </w:rPr>
        <w:t>The first meeting of the Citizens Advisory Committee will be Tuesday, July 7</w:t>
      </w:r>
      <w:r w:rsidRPr="001F3A5C">
        <w:rPr>
          <w:rFonts w:ascii="Century Gothic" w:hAnsi="Century Gothic"/>
          <w:vertAlign w:val="superscript"/>
        </w:rPr>
        <w:t>th</w:t>
      </w:r>
      <w:r>
        <w:rPr>
          <w:rFonts w:ascii="Century Gothic" w:hAnsi="Century Gothic"/>
        </w:rPr>
        <w:t xml:space="preserve"> at 1:00 p.m.</w:t>
      </w:r>
    </w:p>
    <w:p w:rsidR="001F3A5C" w:rsidRDefault="001F3A5C" w:rsidP="005D0EBE">
      <w:pPr>
        <w:pStyle w:val="ListParagraph"/>
        <w:numPr>
          <w:ilvl w:val="0"/>
          <w:numId w:val="14"/>
        </w:numPr>
        <w:rPr>
          <w:rFonts w:ascii="Century Gothic" w:hAnsi="Century Gothic"/>
        </w:rPr>
      </w:pPr>
      <w:r>
        <w:rPr>
          <w:rFonts w:ascii="Century Gothic" w:hAnsi="Century Gothic"/>
        </w:rPr>
        <w:t xml:space="preserve">Residential </w:t>
      </w:r>
      <w:r w:rsidR="00915D3B">
        <w:rPr>
          <w:rFonts w:ascii="Century Gothic" w:hAnsi="Century Gothic"/>
        </w:rPr>
        <w:t xml:space="preserve">cleanup </w:t>
      </w:r>
      <w:r>
        <w:rPr>
          <w:rFonts w:ascii="Century Gothic" w:hAnsi="Century Gothic"/>
        </w:rPr>
        <w:t>is Saturday, July 25, 2015 from 9 am to 3 pm at Ketchum Field and Harris Field.</w:t>
      </w:r>
    </w:p>
    <w:p w:rsidR="001F3A5C" w:rsidRDefault="001F3A5C" w:rsidP="005D0EBE">
      <w:pPr>
        <w:pStyle w:val="ListParagraph"/>
        <w:numPr>
          <w:ilvl w:val="0"/>
          <w:numId w:val="14"/>
        </w:numPr>
        <w:rPr>
          <w:rFonts w:ascii="Century Gothic" w:hAnsi="Century Gothic"/>
        </w:rPr>
      </w:pPr>
      <w:r>
        <w:rPr>
          <w:rFonts w:ascii="Century Gothic" w:hAnsi="Century Gothic"/>
        </w:rPr>
        <w:t>Crews are working on local street repairs.  There was also a water main break in front of City Hall recently.  Jim is working with USDA on identifying potential grants for water tower refurbishing.  SAW grant activities are moving forward, including developing the Asset Management Plan for the Wastewater Facility, assessment of the sanitary collection system and the intense task of scanning in mounds of system blueprints that will be used in the GIS system.  Staff has been working on identifying trees for removal and trimming, some have already been removed. Several members in the department were involved in supporting the completion of the first phase of the Holland Park project.  Willice Fruge successfully completed his State of Michigan Class D Examination.</w:t>
      </w:r>
    </w:p>
    <w:p w:rsidR="001F3A5C" w:rsidRDefault="001F3A5C" w:rsidP="005D0EBE">
      <w:pPr>
        <w:pStyle w:val="ListParagraph"/>
        <w:numPr>
          <w:ilvl w:val="0"/>
          <w:numId w:val="14"/>
        </w:numPr>
        <w:rPr>
          <w:rFonts w:ascii="Century Gothic" w:hAnsi="Century Gothic"/>
        </w:rPr>
      </w:pPr>
      <w:r>
        <w:rPr>
          <w:rFonts w:ascii="Century Gothic" w:hAnsi="Century Gothic"/>
        </w:rPr>
        <w:t>Council Member French asked when the sidewalks will be done.</w:t>
      </w:r>
    </w:p>
    <w:p w:rsidR="001F3A5C" w:rsidRDefault="001F3A5C" w:rsidP="005D0EBE">
      <w:pPr>
        <w:pStyle w:val="ListParagraph"/>
        <w:numPr>
          <w:ilvl w:val="0"/>
          <w:numId w:val="14"/>
        </w:numPr>
        <w:rPr>
          <w:rFonts w:ascii="Century Gothic" w:hAnsi="Century Gothic"/>
        </w:rPr>
      </w:pPr>
      <w:r>
        <w:rPr>
          <w:rFonts w:ascii="Century Gothic" w:hAnsi="Century Gothic"/>
        </w:rPr>
        <w:t>Council Member Krause asked if there was a list of community members or churches that would be willing to assist seniors with the residential clean up.</w:t>
      </w:r>
    </w:p>
    <w:p w:rsidR="001F3A5C" w:rsidRDefault="001F3A5C" w:rsidP="005D0EBE">
      <w:pPr>
        <w:pStyle w:val="ListParagraph"/>
        <w:numPr>
          <w:ilvl w:val="0"/>
          <w:numId w:val="14"/>
        </w:numPr>
        <w:rPr>
          <w:rFonts w:ascii="Century Gothic" w:hAnsi="Century Gothic"/>
        </w:rPr>
      </w:pPr>
      <w:r>
        <w:rPr>
          <w:rFonts w:ascii="Century Gothic" w:hAnsi="Century Gothic"/>
        </w:rPr>
        <w:t>Council Member Barnes volunteered to help seniors who need assistance with the residential clean up.</w:t>
      </w:r>
    </w:p>
    <w:p w:rsidR="005D0EBE" w:rsidRPr="005D0EBE" w:rsidRDefault="005D0EBE" w:rsidP="005D0EBE">
      <w:pPr>
        <w:pStyle w:val="ListParagraph"/>
        <w:ind w:left="1350"/>
        <w:rPr>
          <w:rFonts w:ascii="Century Gothic" w:hAnsi="Century Gothic"/>
        </w:rPr>
      </w:pPr>
    </w:p>
    <w:p w:rsidR="00482834" w:rsidRDefault="00482834" w:rsidP="00482834">
      <w:pPr>
        <w:ind w:left="720"/>
        <w:rPr>
          <w:rFonts w:ascii="Century Gothic" w:hAnsi="Century Gothic"/>
        </w:rPr>
      </w:pPr>
      <w:r>
        <w:rPr>
          <w:rFonts w:ascii="Century Gothic" w:hAnsi="Century Gothic"/>
        </w:rPr>
        <w:t>J</w:t>
      </w:r>
      <w:r w:rsidR="005D0EBE">
        <w:rPr>
          <w:rFonts w:ascii="Century Gothic" w:hAnsi="Century Gothic"/>
        </w:rPr>
        <w:t>. Future Agenda Items</w:t>
      </w:r>
    </w:p>
    <w:p w:rsidR="001C4618" w:rsidRDefault="001C4618" w:rsidP="00482834">
      <w:pPr>
        <w:ind w:left="720"/>
        <w:rPr>
          <w:rFonts w:ascii="Century Gothic" w:hAnsi="Century Gothic"/>
        </w:rPr>
      </w:pPr>
    </w:p>
    <w:p w:rsidR="001C4618" w:rsidRDefault="001C4618" w:rsidP="00792D6E">
      <w:pPr>
        <w:pStyle w:val="ListParagraph"/>
        <w:numPr>
          <w:ilvl w:val="0"/>
          <w:numId w:val="18"/>
        </w:numPr>
        <w:rPr>
          <w:rFonts w:ascii="Century Gothic" w:hAnsi="Century Gothic"/>
        </w:rPr>
      </w:pPr>
      <w:r w:rsidRPr="00792D6E">
        <w:rPr>
          <w:rFonts w:ascii="Century Gothic" w:hAnsi="Century Gothic"/>
        </w:rPr>
        <w:t>Council Member Brown would like a discussion/update from Cornerstone Inspection Service on the next agenda</w:t>
      </w:r>
    </w:p>
    <w:p w:rsidR="00792D6E" w:rsidRPr="00792D6E" w:rsidRDefault="00792D6E" w:rsidP="00792D6E">
      <w:pPr>
        <w:pStyle w:val="ListParagraph"/>
        <w:numPr>
          <w:ilvl w:val="0"/>
          <w:numId w:val="18"/>
        </w:numPr>
        <w:rPr>
          <w:rFonts w:ascii="Century Gothic" w:hAnsi="Century Gothic"/>
        </w:rPr>
      </w:pPr>
      <w:r>
        <w:rPr>
          <w:rFonts w:ascii="Century Gothic" w:hAnsi="Century Gothic"/>
        </w:rPr>
        <w:t>City Attorney Harkness requests an Executive Session for the City Attorney review added to a future agenda</w:t>
      </w:r>
    </w:p>
    <w:p w:rsidR="00482834" w:rsidRDefault="00482834" w:rsidP="00DB46CE">
      <w:pPr>
        <w:ind w:left="720" w:firstLine="180"/>
        <w:rPr>
          <w:rFonts w:ascii="Century Gothic" w:hAnsi="Century Gothic"/>
        </w:rPr>
      </w:pPr>
    </w:p>
    <w:p w:rsidR="00482834" w:rsidRDefault="00482834" w:rsidP="00482834">
      <w:pPr>
        <w:ind w:left="720"/>
        <w:rPr>
          <w:rFonts w:ascii="Century Gothic" w:hAnsi="Century Gothic"/>
        </w:rPr>
      </w:pPr>
      <w:r>
        <w:rPr>
          <w:rFonts w:ascii="Century Gothic" w:hAnsi="Century Gothic"/>
        </w:rPr>
        <w:t>K. Motion to Excuse Absent Council Member (s)</w:t>
      </w:r>
    </w:p>
    <w:p w:rsidR="003E0A66" w:rsidRDefault="003E0A66" w:rsidP="00482834">
      <w:pPr>
        <w:ind w:left="720"/>
        <w:rPr>
          <w:rFonts w:ascii="Century Gothic" w:hAnsi="Century Gothic"/>
        </w:rPr>
      </w:pPr>
    </w:p>
    <w:p w:rsidR="003E0A66" w:rsidRDefault="003E0A66" w:rsidP="003E0A66">
      <w:pPr>
        <w:ind w:left="720" w:firstLine="270"/>
        <w:rPr>
          <w:rFonts w:ascii="Century Gothic" w:hAnsi="Century Gothic"/>
        </w:rPr>
      </w:pPr>
      <w:r>
        <w:rPr>
          <w:rFonts w:ascii="Century Gothic" w:hAnsi="Century Gothic"/>
        </w:rPr>
        <w:t>No action was necessary as all members were present.</w:t>
      </w:r>
    </w:p>
    <w:p w:rsidR="00DB46CE" w:rsidRDefault="00DB46CE" w:rsidP="00DB46CE">
      <w:pPr>
        <w:ind w:left="720" w:firstLine="270"/>
        <w:rPr>
          <w:rFonts w:ascii="Century Gothic" w:hAnsi="Century Gothic"/>
        </w:rPr>
      </w:pPr>
    </w:p>
    <w:p w:rsidR="0076206E" w:rsidRDefault="00692E07" w:rsidP="00692E07">
      <w:pPr>
        <w:pStyle w:val="ListParagraph"/>
        <w:ind w:left="630" w:hanging="540"/>
        <w:rPr>
          <w:rFonts w:ascii="Century Gothic" w:hAnsi="Century Gothic"/>
        </w:rPr>
      </w:pPr>
      <w:r>
        <w:rPr>
          <w:rFonts w:ascii="Century Gothic" w:hAnsi="Century Gothic"/>
        </w:rPr>
        <w:t xml:space="preserve">    </w:t>
      </w:r>
    </w:p>
    <w:p w:rsidR="00C810F3" w:rsidRDefault="00E1520B" w:rsidP="00977E85">
      <w:pPr>
        <w:pStyle w:val="ListParagraph"/>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725893">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C810F3" w:rsidRDefault="0092666A" w:rsidP="00977E85">
      <w:pPr>
        <w:tabs>
          <w:tab w:val="left" w:pos="990"/>
        </w:tabs>
        <w:ind w:left="630"/>
        <w:rPr>
          <w:rFonts w:ascii="Century Gothic" w:hAnsi="Century Gothic"/>
        </w:rPr>
      </w:pPr>
      <w:r>
        <w:rPr>
          <w:rFonts w:ascii="Century Gothic" w:hAnsi="Century Gothic"/>
        </w:rPr>
        <w:t xml:space="preserve">Comments were received from </w:t>
      </w:r>
      <w:r w:rsidR="00792D6E">
        <w:rPr>
          <w:rFonts w:ascii="Century Gothic" w:hAnsi="Century Gothic"/>
        </w:rPr>
        <w:t>J</w:t>
      </w:r>
      <w:r w:rsidR="00725893">
        <w:rPr>
          <w:rFonts w:ascii="Century Gothic" w:hAnsi="Century Gothic"/>
        </w:rPr>
        <w:t xml:space="preserve">im Behling, 12860 Maple St, </w:t>
      </w:r>
      <w:r w:rsidR="003F5997">
        <w:rPr>
          <w:rFonts w:ascii="Century Gothic" w:hAnsi="Century Gothic"/>
        </w:rPr>
        <w:t xml:space="preserve">spoke </w:t>
      </w:r>
      <w:r w:rsidR="00716E60">
        <w:rPr>
          <w:rFonts w:ascii="Century Gothic" w:hAnsi="Century Gothic"/>
        </w:rPr>
        <w:t>regarding the summer water/sewer</w:t>
      </w:r>
      <w:r w:rsidR="00725893">
        <w:rPr>
          <w:rFonts w:ascii="Century Gothic" w:hAnsi="Century Gothic"/>
        </w:rPr>
        <w:t xml:space="preserve"> credit program; Cindy Stanczak, 929 Luther Dr, thanked the street department for filling the potholes on Irwin Avenue; Janice Best, 710 S. Eaton St, appreciates the council approving and supporting the non-discrimination ordinance; Wesley Dick, 700 E. Michigan Av</w:t>
      </w:r>
      <w:r w:rsidR="003F5997">
        <w:rPr>
          <w:rFonts w:ascii="Century Gothic" w:hAnsi="Century Gothic"/>
        </w:rPr>
        <w:t>e</w:t>
      </w:r>
      <w:r w:rsidR="00725893">
        <w:rPr>
          <w:rFonts w:ascii="Century Gothic" w:hAnsi="Century Gothic"/>
        </w:rPr>
        <w:t>nue, also appreciates council supporting the non-discrimination ordinance; David Gilber</w:t>
      </w:r>
      <w:r w:rsidR="003F5997">
        <w:rPr>
          <w:rFonts w:ascii="Century Gothic" w:hAnsi="Century Gothic"/>
        </w:rPr>
        <w:t>t</w:t>
      </w:r>
      <w:r w:rsidR="00725893">
        <w:rPr>
          <w:rFonts w:ascii="Century Gothic" w:hAnsi="Century Gothic"/>
        </w:rPr>
        <w:t>, Calhoun County Prosecutor and Mayor Domingo.</w:t>
      </w:r>
    </w:p>
    <w:p w:rsidR="00434B04" w:rsidRDefault="00434B04" w:rsidP="00C810F3">
      <w:pPr>
        <w:ind w:left="810"/>
        <w:rPr>
          <w:rFonts w:ascii="Century Gothic" w:hAnsi="Century Gothic"/>
        </w:rPr>
      </w:pPr>
    </w:p>
    <w:p w:rsidR="00434B04" w:rsidRDefault="00023CDF" w:rsidP="006B5245">
      <w:pPr>
        <w:tabs>
          <w:tab w:val="left" w:pos="540"/>
          <w:tab w:val="left" w:pos="630"/>
          <w:tab w:val="left" w:pos="720"/>
        </w:tabs>
        <w:ind w:left="806" w:hanging="720"/>
        <w:rPr>
          <w:rFonts w:ascii="Century Gothic" w:hAnsi="Century Gothic"/>
        </w:rPr>
      </w:pPr>
      <w:r>
        <w:rPr>
          <w:rFonts w:ascii="Century Gothic" w:hAnsi="Century Gothic"/>
        </w:rPr>
        <w:t>X</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433DD1">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1F401B" w:rsidRDefault="001F401B" w:rsidP="004D524A">
      <w:pPr>
        <w:ind w:left="1710" w:hanging="540"/>
        <w:rPr>
          <w:rFonts w:ascii="Century Gothic" w:hAnsi="Century Gothic"/>
        </w:rPr>
      </w:pPr>
    </w:p>
    <w:p w:rsidR="00912473" w:rsidRDefault="003F5997" w:rsidP="00E1520B">
      <w:pPr>
        <w:ind w:left="180" w:firstLine="450"/>
        <w:rPr>
          <w:rFonts w:ascii="Century Gothic" w:hAnsi="Century Gothic"/>
        </w:rPr>
      </w:pPr>
      <w:r>
        <w:rPr>
          <w:rFonts w:ascii="Century Gothic" w:hAnsi="Century Gothic"/>
        </w:rPr>
        <w:t>Brown</w:t>
      </w:r>
      <w:r w:rsidR="009D27F3">
        <w:rPr>
          <w:rFonts w:ascii="Century Gothic" w:hAnsi="Century Gothic"/>
        </w:rPr>
        <w:t xml:space="preserve"> </w:t>
      </w:r>
      <w:r>
        <w:rPr>
          <w:rFonts w:ascii="Century Gothic" w:hAnsi="Century Gothic"/>
        </w:rPr>
        <w:t>moved</w:t>
      </w:r>
      <w:r w:rsidR="0046055A">
        <w:rPr>
          <w:rFonts w:ascii="Century Gothic" w:hAnsi="Century Gothic"/>
        </w:rPr>
        <w:t xml:space="preserve">, </w:t>
      </w:r>
      <w:r>
        <w:rPr>
          <w:rFonts w:ascii="Century Gothic" w:hAnsi="Century Gothic"/>
        </w:rPr>
        <w:t>French</w:t>
      </w:r>
      <w:r w:rsidR="009D27F3">
        <w:rPr>
          <w:rFonts w:ascii="Century Gothic" w:hAnsi="Century Gothic"/>
        </w:rPr>
        <w:t xml:space="preserve"> </w:t>
      </w:r>
      <w:r w:rsidR="00912473">
        <w:rPr>
          <w:rFonts w:ascii="Century Gothic" w:hAnsi="Century Gothic"/>
        </w:rPr>
        <w:t xml:space="preserve">supported, CARRIED, to Adjourn the Regular Session </w:t>
      </w:r>
    </w:p>
    <w:p w:rsidR="00912473" w:rsidRDefault="003F5997" w:rsidP="00E1520B">
      <w:pPr>
        <w:ind w:left="90" w:firstLine="540"/>
        <w:rPr>
          <w:rFonts w:ascii="Century Gothic" w:hAnsi="Century Gothic"/>
        </w:rPr>
      </w:pPr>
      <w:r>
        <w:rPr>
          <w:rFonts w:ascii="Century Gothic" w:hAnsi="Century Gothic"/>
        </w:rPr>
        <w:t>(7</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912473" w:rsidP="00E1520B">
      <w:pPr>
        <w:ind w:left="90" w:firstLine="540"/>
        <w:rPr>
          <w:rFonts w:ascii="Century Gothic" w:hAnsi="Century Gothic"/>
        </w:rPr>
      </w:pPr>
      <w:r>
        <w:rPr>
          <w:rFonts w:ascii="Century Gothic" w:hAnsi="Century Gothic"/>
        </w:rPr>
        <w:t xml:space="preserve">Mayor Domingo </w:t>
      </w:r>
      <w:r w:rsidR="00BA3D2F">
        <w:rPr>
          <w:rFonts w:ascii="Century Gothic" w:hAnsi="Century Gothic"/>
        </w:rPr>
        <w:t>a</w:t>
      </w:r>
      <w:r w:rsidR="0046055A">
        <w:rPr>
          <w:rFonts w:ascii="Century Gothic" w:hAnsi="Century Gothic"/>
        </w:rPr>
        <w:t xml:space="preserve">djourned Regular Session </w:t>
      </w:r>
      <w:r w:rsidR="003F5997">
        <w:rPr>
          <w:rFonts w:ascii="Century Gothic" w:hAnsi="Century Gothic"/>
        </w:rPr>
        <w:t>at 8:40</w:t>
      </w:r>
      <w:r w:rsidR="009D27F3">
        <w:rPr>
          <w:rFonts w:ascii="Century Gothic" w:hAnsi="Century Gothic"/>
        </w:rPr>
        <w:t xml:space="preserve"> </w:t>
      </w:r>
      <w:r>
        <w:rPr>
          <w:rFonts w:ascii="Century Gothic" w:hAnsi="Century Gothic"/>
        </w:rPr>
        <w:t>p.m.</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BA" w:rsidRDefault="00722CBA" w:rsidP="008F1979">
      <w:r>
        <w:separator/>
      </w:r>
    </w:p>
  </w:endnote>
  <w:endnote w:type="continuationSeparator" w:id="0">
    <w:p w:rsidR="00722CBA" w:rsidRDefault="00722CBA"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BA" w:rsidRDefault="00722CBA" w:rsidP="008F1979">
      <w:r>
        <w:separator/>
      </w:r>
    </w:p>
  </w:footnote>
  <w:footnote w:type="continuationSeparator" w:id="0">
    <w:p w:rsidR="00722CBA" w:rsidRDefault="00722CBA"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05A778B"/>
    <w:multiLevelType w:val="hybridMultilevel"/>
    <w:tmpl w:val="C9125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74F2"/>
    <w:multiLevelType w:val="hybridMultilevel"/>
    <w:tmpl w:val="64A80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37C096F"/>
    <w:multiLevelType w:val="hybridMultilevel"/>
    <w:tmpl w:val="13D40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1D56B9"/>
    <w:multiLevelType w:val="hybridMultilevel"/>
    <w:tmpl w:val="9EC8EE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E250EF7"/>
    <w:multiLevelType w:val="hybridMultilevel"/>
    <w:tmpl w:val="7C4010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062A84"/>
    <w:multiLevelType w:val="hybridMultilevel"/>
    <w:tmpl w:val="07F2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28357D8"/>
    <w:multiLevelType w:val="multilevel"/>
    <w:tmpl w:val="7264C23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num w:numId="1">
    <w:abstractNumId w:val="11"/>
  </w:num>
  <w:num w:numId="2">
    <w:abstractNumId w:val="13"/>
  </w:num>
  <w:num w:numId="3">
    <w:abstractNumId w:val="10"/>
  </w:num>
  <w:num w:numId="4">
    <w:abstractNumId w:val="5"/>
  </w:num>
  <w:num w:numId="5">
    <w:abstractNumId w:val="2"/>
  </w:num>
  <w:num w:numId="6">
    <w:abstractNumId w:val="16"/>
  </w:num>
  <w:num w:numId="7">
    <w:abstractNumId w:val="4"/>
  </w:num>
  <w:num w:numId="8">
    <w:abstractNumId w:val="7"/>
  </w:num>
  <w:num w:numId="9">
    <w:abstractNumId w:val="0"/>
  </w:num>
  <w:num w:numId="10">
    <w:abstractNumId w:val="14"/>
  </w:num>
  <w:num w:numId="11">
    <w:abstractNumId w:val="12"/>
  </w:num>
  <w:num w:numId="12">
    <w:abstractNumId w:val="8"/>
  </w:num>
  <w:num w:numId="13">
    <w:abstractNumId w:val="17"/>
  </w:num>
  <w:num w:numId="14">
    <w:abstractNumId w:val="9"/>
  </w:num>
  <w:num w:numId="15">
    <w:abstractNumId w:val="15"/>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23CDF"/>
    <w:rsid w:val="00044E6A"/>
    <w:rsid w:val="00064391"/>
    <w:rsid w:val="00081C93"/>
    <w:rsid w:val="00095F95"/>
    <w:rsid w:val="000A0B07"/>
    <w:rsid w:val="000A1B23"/>
    <w:rsid w:val="000C5A95"/>
    <w:rsid w:val="000C7838"/>
    <w:rsid w:val="000D4464"/>
    <w:rsid w:val="000D75A5"/>
    <w:rsid w:val="000E0AF7"/>
    <w:rsid w:val="000F3648"/>
    <w:rsid w:val="000F6D17"/>
    <w:rsid w:val="00104611"/>
    <w:rsid w:val="00113569"/>
    <w:rsid w:val="00113DDA"/>
    <w:rsid w:val="00122EBF"/>
    <w:rsid w:val="00123E80"/>
    <w:rsid w:val="001434AB"/>
    <w:rsid w:val="00147021"/>
    <w:rsid w:val="00155719"/>
    <w:rsid w:val="00185ED3"/>
    <w:rsid w:val="001B43C2"/>
    <w:rsid w:val="001C4618"/>
    <w:rsid w:val="001C6C75"/>
    <w:rsid w:val="001E3199"/>
    <w:rsid w:val="001E487B"/>
    <w:rsid w:val="001F3A5C"/>
    <w:rsid w:val="001F401B"/>
    <w:rsid w:val="001F738C"/>
    <w:rsid w:val="0020171C"/>
    <w:rsid w:val="00214FD9"/>
    <w:rsid w:val="002239DC"/>
    <w:rsid w:val="0022513E"/>
    <w:rsid w:val="00295360"/>
    <w:rsid w:val="00295AA1"/>
    <w:rsid w:val="0029772C"/>
    <w:rsid w:val="002C4425"/>
    <w:rsid w:val="002E1FE6"/>
    <w:rsid w:val="002F3C46"/>
    <w:rsid w:val="00326225"/>
    <w:rsid w:val="00380445"/>
    <w:rsid w:val="003C79B0"/>
    <w:rsid w:val="003E0A66"/>
    <w:rsid w:val="003E4EAB"/>
    <w:rsid w:val="003F3E86"/>
    <w:rsid w:val="003F5997"/>
    <w:rsid w:val="00400570"/>
    <w:rsid w:val="004064DB"/>
    <w:rsid w:val="00433DD1"/>
    <w:rsid w:val="00434B04"/>
    <w:rsid w:val="00445831"/>
    <w:rsid w:val="0046010F"/>
    <w:rsid w:val="0046055A"/>
    <w:rsid w:val="00482834"/>
    <w:rsid w:val="00495B83"/>
    <w:rsid w:val="004964B4"/>
    <w:rsid w:val="004C72EB"/>
    <w:rsid w:val="004D524A"/>
    <w:rsid w:val="004D5F69"/>
    <w:rsid w:val="004E2459"/>
    <w:rsid w:val="004E73F1"/>
    <w:rsid w:val="00501066"/>
    <w:rsid w:val="005257A8"/>
    <w:rsid w:val="00530181"/>
    <w:rsid w:val="00537276"/>
    <w:rsid w:val="0054063F"/>
    <w:rsid w:val="00561C77"/>
    <w:rsid w:val="00570990"/>
    <w:rsid w:val="00591472"/>
    <w:rsid w:val="005C7B72"/>
    <w:rsid w:val="005D0EBE"/>
    <w:rsid w:val="00630908"/>
    <w:rsid w:val="00655601"/>
    <w:rsid w:val="00670631"/>
    <w:rsid w:val="00682554"/>
    <w:rsid w:val="00692E07"/>
    <w:rsid w:val="006B45FC"/>
    <w:rsid w:val="006B5245"/>
    <w:rsid w:val="006B5C36"/>
    <w:rsid w:val="006D4F96"/>
    <w:rsid w:val="006E440B"/>
    <w:rsid w:val="00716E60"/>
    <w:rsid w:val="00722CBA"/>
    <w:rsid w:val="00725893"/>
    <w:rsid w:val="00732A28"/>
    <w:rsid w:val="00734F33"/>
    <w:rsid w:val="00740ECA"/>
    <w:rsid w:val="0076206E"/>
    <w:rsid w:val="007642D8"/>
    <w:rsid w:val="00792D6E"/>
    <w:rsid w:val="007A3C75"/>
    <w:rsid w:val="007D4947"/>
    <w:rsid w:val="008013DB"/>
    <w:rsid w:val="008146AB"/>
    <w:rsid w:val="00821093"/>
    <w:rsid w:val="00837128"/>
    <w:rsid w:val="00853963"/>
    <w:rsid w:val="00861613"/>
    <w:rsid w:val="00887EF0"/>
    <w:rsid w:val="008B3C39"/>
    <w:rsid w:val="008E0ABB"/>
    <w:rsid w:val="008F1979"/>
    <w:rsid w:val="0091143C"/>
    <w:rsid w:val="009121B6"/>
    <w:rsid w:val="00912473"/>
    <w:rsid w:val="00915D3B"/>
    <w:rsid w:val="0092666A"/>
    <w:rsid w:val="00930ACF"/>
    <w:rsid w:val="009402BD"/>
    <w:rsid w:val="00941AB7"/>
    <w:rsid w:val="00942189"/>
    <w:rsid w:val="0095483C"/>
    <w:rsid w:val="00955E69"/>
    <w:rsid w:val="00974D41"/>
    <w:rsid w:val="00977E85"/>
    <w:rsid w:val="009C2525"/>
    <w:rsid w:val="009D1DE9"/>
    <w:rsid w:val="009D27F3"/>
    <w:rsid w:val="009E73F7"/>
    <w:rsid w:val="00A1551C"/>
    <w:rsid w:val="00A26A78"/>
    <w:rsid w:val="00A2774D"/>
    <w:rsid w:val="00A35315"/>
    <w:rsid w:val="00A4380E"/>
    <w:rsid w:val="00A44EAD"/>
    <w:rsid w:val="00A74B0B"/>
    <w:rsid w:val="00A96ACD"/>
    <w:rsid w:val="00AA1BD6"/>
    <w:rsid w:val="00AA4207"/>
    <w:rsid w:val="00AB551C"/>
    <w:rsid w:val="00AE3E09"/>
    <w:rsid w:val="00B002CB"/>
    <w:rsid w:val="00B11248"/>
    <w:rsid w:val="00B457D2"/>
    <w:rsid w:val="00B4588C"/>
    <w:rsid w:val="00B52A24"/>
    <w:rsid w:val="00B6175F"/>
    <w:rsid w:val="00B6429E"/>
    <w:rsid w:val="00B675D8"/>
    <w:rsid w:val="00B80E29"/>
    <w:rsid w:val="00B8336E"/>
    <w:rsid w:val="00B83842"/>
    <w:rsid w:val="00B87EFE"/>
    <w:rsid w:val="00B96D6A"/>
    <w:rsid w:val="00BA3D2F"/>
    <w:rsid w:val="00BA6D64"/>
    <w:rsid w:val="00BB349F"/>
    <w:rsid w:val="00BE03E3"/>
    <w:rsid w:val="00BE6DC3"/>
    <w:rsid w:val="00C02391"/>
    <w:rsid w:val="00C109B0"/>
    <w:rsid w:val="00C37A23"/>
    <w:rsid w:val="00C45248"/>
    <w:rsid w:val="00C510E5"/>
    <w:rsid w:val="00C810F3"/>
    <w:rsid w:val="00C91140"/>
    <w:rsid w:val="00CA0F27"/>
    <w:rsid w:val="00CA3223"/>
    <w:rsid w:val="00CB796E"/>
    <w:rsid w:val="00CD0682"/>
    <w:rsid w:val="00CD429C"/>
    <w:rsid w:val="00CE1049"/>
    <w:rsid w:val="00D02CE0"/>
    <w:rsid w:val="00D061B6"/>
    <w:rsid w:val="00D26E95"/>
    <w:rsid w:val="00D30A9B"/>
    <w:rsid w:val="00D550FF"/>
    <w:rsid w:val="00D64418"/>
    <w:rsid w:val="00D716B9"/>
    <w:rsid w:val="00D803A2"/>
    <w:rsid w:val="00D87FFE"/>
    <w:rsid w:val="00D96963"/>
    <w:rsid w:val="00DA47A7"/>
    <w:rsid w:val="00DB46CE"/>
    <w:rsid w:val="00DE4C14"/>
    <w:rsid w:val="00E1520B"/>
    <w:rsid w:val="00E37F9D"/>
    <w:rsid w:val="00E84309"/>
    <w:rsid w:val="00EB4388"/>
    <w:rsid w:val="00EF0746"/>
    <w:rsid w:val="00EF3499"/>
    <w:rsid w:val="00F01E1A"/>
    <w:rsid w:val="00F051B9"/>
    <w:rsid w:val="00F151E5"/>
    <w:rsid w:val="00F30CA6"/>
    <w:rsid w:val="00F507E3"/>
    <w:rsid w:val="00F700E9"/>
    <w:rsid w:val="00F750F4"/>
    <w:rsid w:val="00F75677"/>
    <w:rsid w:val="00F77312"/>
    <w:rsid w:val="00FB1FCA"/>
    <w:rsid w:val="00FE11E7"/>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29485EA-BCF4-4A31-81E8-916F691C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20</Pages>
  <Words>2282</Words>
  <Characters>13011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2</cp:revision>
  <cp:lastPrinted>2015-07-01T12:51:00Z</cp:lastPrinted>
  <dcterms:created xsi:type="dcterms:W3CDTF">2015-07-09T10:09:00Z</dcterms:created>
  <dcterms:modified xsi:type="dcterms:W3CDTF">2015-07-09T10:09:00Z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